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8E56A" w14:textId="77777777" w:rsidR="00D734C5" w:rsidRPr="005A21F9" w:rsidRDefault="00D734C5" w:rsidP="005A21F9">
      <w:pPr>
        <w:bidi/>
        <w:spacing w:after="0" w:line="240" w:lineRule="auto"/>
        <w:ind w:left="-307"/>
        <w:rPr>
          <w:rFonts w:cs="B Titr"/>
          <w:sz w:val="32"/>
          <w:szCs w:val="32"/>
          <w:rtl/>
          <w:lang w:bidi="fa-IR"/>
        </w:rPr>
      </w:pPr>
      <w:bookmarkStart w:id="0" w:name="_GoBack"/>
      <w:bookmarkEnd w:id="0"/>
      <w:r w:rsidRPr="005A21F9">
        <w:rPr>
          <w:rFonts w:cs="B Titr" w:hint="cs"/>
          <w:sz w:val="24"/>
          <w:szCs w:val="24"/>
          <w:rtl/>
          <w:lang w:bidi="fa-IR"/>
        </w:rPr>
        <w:t>روسای محترم واحدهای مستقر در پردیس دانشگاه</w:t>
      </w:r>
    </w:p>
    <w:p w14:paraId="1C674077" w14:textId="77777777" w:rsidR="005A21F9" w:rsidRDefault="005A21F9" w:rsidP="005A21F9">
      <w:pPr>
        <w:bidi/>
        <w:spacing w:after="0" w:line="240" w:lineRule="auto"/>
        <w:ind w:left="-307"/>
        <w:rPr>
          <w:rFonts w:cs="B Nazanin"/>
          <w:b/>
          <w:bCs/>
          <w:sz w:val="24"/>
          <w:szCs w:val="24"/>
          <w:rtl/>
          <w:lang w:bidi="fa-IR"/>
        </w:rPr>
      </w:pPr>
    </w:p>
    <w:p w14:paraId="6BE5C3D6" w14:textId="74091B3F" w:rsidR="00D734C5" w:rsidRPr="00465325" w:rsidRDefault="00D734C5" w:rsidP="005A21F9">
      <w:pPr>
        <w:bidi/>
        <w:spacing w:after="0" w:line="240" w:lineRule="auto"/>
        <w:ind w:left="-307"/>
        <w:rPr>
          <w:rFonts w:cs="B Nazanin"/>
          <w:b/>
          <w:bCs/>
          <w:sz w:val="24"/>
          <w:szCs w:val="24"/>
          <w:rtl/>
          <w:lang w:bidi="fa-IR"/>
        </w:rPr>
      </w:pPr>
      <w:r w:rsidRPr="00465325">
        <w:rPr>
          <w:rFonts w:cs="B Nazanin" w:hint="cs"/>
          <w:b/>
          <w:bCs/>
          <w:sz w:val="24"/>
          <w:szCs w:val="24"/>
          <w:rtl/>
          <w:lang w:bidi="fa-IR"/>
        </w:rPr>
        <w:t>با سلام و احترام</w:t>
      </w:r>
    </w:p>
    <w:p w14:paraId="6896C8A6" w14:textId="1345D268" w:rsidR="00D734C5" w:rsidRPr="00465325" w:rsidRDefault="00D734C5" w:rsidP="005A21F9">
      <w:pPr>
        <w:bidi/>
        <w:spacing w:after="0" w:line="240" w:lineRule="auto"/>
        <w:ind w:left="-307"/>
        <w:jc w:val="both"/>
        <w:rPr>
          <w:rFonts w:cs="B Nazanin"/>
          <w:b/>
          <w:bCs/>
          <w:rtl/>
          <w:lang w:bidi="fa-IR"/>
        </w:rPr>
      </w:pPr>
      <w:r w:rsidRPr="00465325">
        <w:rPr>
          <w:rFonts w:cs="B Nazanin" w:hint="cs"/>
          <w:b/>
          <w:bCs/>
          <w:sz w:val="24"/>
          <w:szCs w:val="24"/>
          <w:rtl/>
          <w:lang w:bidi="fa-IR"/>
        </w:rPr>
        <w:t xml:space="preserve">      </w:t>
      </w:r>
      <w:r w:rsidRPr="00465325">
        <w:rPr>
          <w:rFonts w:cs="B Nazanin" w:hint="cs"/>
          <w:b/>
          <w:bCs/>
          <w:i/>
          <w:iCs/>
          <w:rtl/>
          <w:lang w:bidi="fa-IR"/>
        </w:rPr>
        <w:t>پس از حمد خدا و درود و صلوات بر حضرت محمّد(ص) و خاندان پاک و مطهّر ایشان</w:t>
      </w:r>
      <w:r w:rsidRPr="00465325">
        <w:rPr>
          <w:rFonts w:cs="B Nazanin" w:hint="cs"/>
          <w:b/>
          <w:bCs/>
          <w:rtl/>
          <w:lang w:bidi="fa-IR"/>
        </w:rPr>
        <w:t xml:space="preserve">، با عنایت به برگزاری کارگاه آموزشی </w:t>
      </w:r>
      <w:r w:rsidR="00EC6023">
        <w:rPr>
          <w:rFonts w:cs="B Nazanin" w:hint="cs"/>
          <w:b/>
          <w:bCs/>
          <w:rtl/>
          <w:lang w:bidi="fa-IR"/>
        </w:rPr>
        <w:t>«</w:t>
      </w:r>
      <w:r w:rsidRPr="00465325">
        <w:rPr>
          <w:rFonts w:cs="B Nazanin" w:hint="cs"/>
          <w:b/>
          <w:bCs/>
          <w:rtl/>
          <w:lang w:bidi="fa-IR"/>
        </w:rPr>
        <w:t>آشنایی با نحوه اجرا و نظارت بر امور نگهداری و راهبری تاسیسات و مخابرات پردیس دانشگاه</w:t>
      </w:r>
      <w:r w:rsidR="00EC6023">
        <w:rPr>
          <w:rFonts w:cs="B Nazanin" w:hint="cs"/>
          <w:b/>
          <w:bCs/>
          <w:rtl/>
          <w:lang w:bidi="fa-IR"/>
        </w:rPr>
        <w:t>»</w:t>
      </w:r>
      <w:r w:rsidRPr="00465325">
        <w:rPr>
          <w:rFonts w:cs="B Nazanin" w:hint="cs"/>
          <w:b/>
          <w:bCs/>
          <w:rtl/>
          <w:lang w:bidi="fa-IR"/>
        </w:rPr>
        <w:t xml:space="preserve"> مورّخ 06/06/1402 و بخشنامه شماره 26206/2/د مورّخ 11/10/1401، </w:t>
      </w:r>
      <w:r w:rsidR="00E03D1B" w:rsidRPr="00465325">
        <w:rPr>
          <w:rFonts w:cs="B Nazanin" w:hint="cs"/>
          <w:b/>
          <w:bCs/>
          <w:rtl/>
          <w:lang w:bidi="fa-IR"/>
        </w:rPr>
        <w:t xml:space="preserve">در راستای </w:t>
      </w:r>
      <w:r w:rsidRPr="00465325">
        <w:rPr>
          <w:rFonts w:cs="B Nazanin" w:hint="cs"/>
          <w:b/>
          <w:bCs/>
          <w:rtl/>
          <w:lang w:bidi="fa-IR"/>
        </w:rPr>
        <w:t xml:space="preserve">اهداف قرارگاه مدیریت افزایش منطقی درآمدها و کاهش هزینه های دانشگاه در زمینه </w:t>
      </w:r>
      <w:r w:rsidR="00EC6023">
        <w:rPr>
          <w:rFonts w:cs="B Nazanin" w:hint="cs"/>
          <w:b/>
          <w:bCs/>
          <w:rtl/>
          <w:lang w:bidi="fa-IR"/>
        </w:rPr>
        <w:t>نگهداشت ساختمان</w:t>
      </w:r>
      <w:r w:rsidR="00EC6023">
        <w:rPr>
          <w:rFonts w:cs="B Nazanin" w:hint="eastAsia"/>
          <w:b/>
          <w:bCs/>
          <w:rtl/>
          <w:lang w:bidi="fa-IR"/>
        </w:rPr>
        <w:t>‌</w:t>
      </w:r>
      <w:r w:rsidR="00B513EF" w:rsidRPr="00465325">
        <w:rPr>
          <w:rFonts w:cs="B Nazanin" w:hint="cs"/>
          <w:b/>
          <w:bCs/>
          <w:rtl/>
          <w:lang w:bidi="fa-IR"/>
        </w:rPr>
        <w:t>ها</w:t>
      </w:r>
      <w:r w:rsidR="00EC6023">
        <w:rPr>
          <w:rFonts w:cs="B Nazanin" w:hint="cs"/>
          <w:b/>
          <w:bCs/>
          <w:rtl/>
          <w:lang w:bidi="fa-IR"/>
        </w:rPr>
        <w:t>، و بخشنامه بهینه</w:t>
      </w:r>
      <w:r w:rsidR="00EC6023">
        <w:rPr>
          <w:rFonts w:cs="B Nazanin" w:hint="eastAsia"/>
          <w:b/>
          <w:bCs/>
          <w:rtl/>
          <w:lang w:bidi="fa-IR"/>
        </w:rPr>
        <w:t>‌</w:t>
      </w:r>
      <w:r w:rsidRPr="00465325">
        <w:rPr>
          <w:rFonts w:cs="B Nazanin" w:hint="cs"/>
          <w:b/>
          <w:bCs/>
          <w:rtl/>
          <w:lang w:bidi="fa-IR"/>
        </w:rPr>
        <w:t>سازی الگوی مصرف انرژی، ایمنی و ساختمان به شماره</w:t>
      </w:r>
      <w:r w:rsidR="00B513EF" w:rsidRPr="00465325">
        <w:rPr>
          <w:rFonts w:cs="B Nazanin" w:hint="cs"/>
          <w:b/>
          <w:bCs/>
          <w:rtl/>
          <w:lang w:bidi="fa-IR"/>
        </w:rPr>
        <w:t xml:space="preserve"> نامه 22494/2/د مورّخ08/09/1402</w:t>
      </w:r>
      <w:r w:rsidRPr="00465325">
        <w:rPr>
          <w:rFonts w:cs="B Nazanin" w:hint="cs"/>
          <w:b/>
          <w:bCs/>
          <w:rtl/>
          <w:lang w:bidi="fa-IR"/>
        </w:rPr>
        <w:t>،</w:t>
      </w:r>
      <w:r w:rsidR="00B513EF" w:rsidRPr="00465325">
        <w:rPr>
          <w:rFonts w:cs="B Nazanin" w:hint="cs"/>
          <w:b/>
          <w:bCs/>
          <w:rtl/>
          <w:lang w:bidi="fa-IR"/>
        </w:rPr>
        <w:t xml:space="preserve"> </w:t>
      </w:r>
      <w:r w:rsidRPr="00465325">
        <w:rPr>
          <w:rFonts w:cs="B Nazanin" w:hint="cs"/>
          <w:b/>
          <w:bCs/>
          <w:rtl/>
          <w:lang w:bidi="fa-IR"/>
        </w:rPr>
        <w:t xml:space="preserve">با هدف آشنایی کامل مسئولین امور عمومی با </w:t>
      </w:r>
      <w:r w:rsidR="00EC6023">
        <w:rPr>
          <w:rFonts w:cs="B Nazanin" w:hint="cs"/>
          <w:b/>
          <w:bCs/>
          <w:rtl/>
          <w:lang w:bidi="fa-IR"/>
        </w:rPr>
        <w:t>نحوه صحیح کنترل و تائید چک لیست</w:t>
      </w:r>
      <w:r w:rsidR="00EC6023">
        <w:rPr>
          <w:rFonts w:cs="B Nazanin" w:hint="eastAsia"/>
          <w:b/>
          <w:bCs/>
          <w:rtl/>
          <w:lang w:bidi="fa-IR"/>
        </w:rPr>
        <w:t>‌</w:t>
      </w:r>
      <w:r w:rsidRPr="00465325">
        <w:rPr>
          <w:rFonts w:cs="B Nazanin" w:hint="cs"/>
          <w:b/>
          <w:bCs/>
          <w:rtl/>
          <w:lang w:bidi="fa-IR"/>
        </w:rPr>
        <w:t>های ماهیانه مبتنی بر عملکرد امور ت</w:t>
      </w:r>
      <w:r w:rsidR="001E2358" w:rsidRPr="00465325">
        <w:rPr>
          <w:rFonts w:cs="B Nazanin" w:hint="cs"/>
          <w:b/>
          <w:bCs/>
          <w:rtl/>
          <w:lang w:bidi="fa-IR"/>
        </w:rPr>
        <w:t xml:space="preserve">اسیساتی واحدها، </w:t>
      </w:r>
      <w:r w:rsidRPr="00465325">
        <w:rPr>
          <w:rFonts w:cs="B Nazanin" w:hint="cs"/>
          <w:b/>
          <w:bCs/>
          <w:rtl/>
          <w:lang w:bidi="fa-IR"/>
        </w:rPr>
        <w:t>موارد ذیل جهت آگاهی و دستور اقدام لازم اعلام می گردد:</w:t>
      </w:r>
    </w:p>
    <w:p w14:paraId="5525C298" w14:textId="77777777" w:rsidR="005A21F9" w:rsidRDefault="005A21F9" w:rsidP="005A21F9">
      <w:pPr>
        <w:bidi/>
        <w:spacing w:after="0" w:line="240" w:lineRule="auto"/>
        <w:ind w:left="-307"/>
        <w:jc w:val="both"/>
        <w:rPr>
          <w:rFonts w:cs="B Titr"/>
          <w:rtl/>
          <w:lang w:bidi="fa-IR"/>
        </w:rPr>
      </w:pPr>
    </w:p>
    <w:p w14:paraId="7B9C7552" w14:textId="33DA21F9" w:rsidR="00D734C5" w:rsidRPr="00465325" w:rsidRDefault="00D734C5" w:rsidP="005A21F9">
      <w:pPr>
        <w:bidi/>
        <w:spacing w:after="0" w:line="240" w:lineRule="auto"/>
        <w:ind w:left="-307"/>
        <w:jc w:val="both"/>
        <w:rPr>
          <w:rFonts w:cs="B Titr"/>
          <w:rtl/>
          <w:lang w:bidi="fa-IR"/>
        </w:rPr>
      </w:pPr>
      <w:r w:rsidRPr="00465325">
        <w:rPr>
          <w:rFonts w:cs="B Titr" w:hint="cs"/>
          <w:rtl/>
          <w:lang w:bidi="fa-IR"/>
        </w:rPr>
        <w:t>الف-نظارت بر عملکرد شرکت پیمانکار و پرداخت مبتنی بر عملکرد</w:t>
      </w:r>
    </w:p>
    <w:p w14:paraId="3C4DD602" w14:textId="7E3EF46C" w:rsidR="00D734C5" w:rsidRPr="00465325" w:rsidRDefault="00D734C5" w:rsidP="005A21F9">
      <w:pPr>
        <w:pStyle w:val="ListParagraph"/>
        <w:bidi/>
        <w:spacing w:after="0" w:line="240" w:lineRule="auto"/>
        <w:ind w:left="-307"/>
        <w:jc w:val="both"/>
        <w:rPr>
          <w:rFonts w:cs="B Nazanin"/>
          <w:rtl/>
          <w:lang w:bidi="fa-IR"/>
        </w:rPr>
      </w:pPr>
      <w:r w:rsidRPr="00465325">
        <w:rPr>
          <w:rFonts w:cs="B Nazanin" w:hint="cs"/>
          <w:b/>
          <w:bCs/>
          <w:rtl/>
        </w:rPr>
        <w:t>1-انجام نظارت مستمر بر واحدهای مستقر در پردیس دانشگاه و ارزیابی عملکرد شرکت پیمانکار طرف قرارداد</w:t>
      </w:r>
      <w:r w:rsidRPr="00465325">
        <w:rPr>
          <w:rFonts w:cs="B Nazanin" w:hint="cs"/>
          <w:b/>
          <w:bCs/>
          <w:rtl/>
          <w:lang w:bidi="fa-IR"/>
        </w:rPr>
        <w:t xml:space="preserve"> </w:t>
      </w:r>
      <w:r w:rsidRPr="00465325">
        <w:rPr>
          <w:rFonts w:cs="B Nazanin"/>
          <w:b/>
          <w:bCs/>
          <w:rtl/>
        </w:rPr>
        <w:t>امور نگهداري و راهبري تأسيسات</w:t>
      </w:r>
      <w:r w:rsidRPr="00465325">
        <w:rPr>
          <w:rFonts w:cs="B Nazanin" w:hint="cs"/>
          <w:b/>
          <w:bCs/>
          <w:rtl/>
        </w:rPr>
        <w:t xml:space="preserve"> </w:t>
      </w:r>
      <w:r w:rsidRPr="00465325">
        <w:rPr>
          <w:rFonts w:cs="B Nazanin"/>
          <w:b/>
          <w:bCs/>
          <w:rtl/>
        </w:rPr>
        <w:t>‌برقي و مكانيكي</w:t>
      </w:r>
      <w:r w:rsidRPr="00465325">
        <w:rPr>
          <w:rFonts w:cs="B Nazanin" w:hint="cs"/>
          <w:b/>
          <w:bCs/>
          <w:rtl/>
        </w:rPr>
        <w:t xml:space="preserve"> و </w:t>
      </w:r>
      <w:r w:rsidRPr="00465325">
        <w:rPr>
          <w:rFonts w:cs="B Nazanin"/>
          <w:b/>
          <w:bCs/>
          <w:rtl/>
        </w:rPr>
        <w:t xml:space="preserve">خدمات </w:t>
      </w:r>
      <w:r w:rsidRPr="00465325">
        <w:rPr>
          <w:rFonts w:cs="B Nazanin" w:hint="cs"/>
          <w:b/>
          <w:bCs/>
          <w:rtl/>
        </w:rPr>
        <w:t xml:space="preserve">نگهداری و تعمیرات کابل و سوئیچ مخابرات پردیس دانشگاه بر اساس تکمیل </w:t>
      </w:r>
      <w:r w:rsidRPr="00465325">
        <w:rPr>
          <w:rFonts w:cs="B Nazanin" w:hint="cs"/>
          <w:b/>
          <w:bCs/>
          <w:rtl/>
          <w:lang w:bidi="fa-IR"/>
        </w:rPr>
        <w:t xml:space="preserve">چک لیست </w:t>
      </w:r>
      <w:r w:rsidR="00B513EF" w:rsidRPr="00465325">
        <w:rPr>
          <w:rFonts w:cs="B Nazanin" w:hint="cs"/>
          <w:b/>
          <w:bCs/>
          <w:rtl/>
        </w:rPr>
        <w:t>(پیوست1)</w:t>
      </w:r>
      <w:r w:rsidRPr="00465325">
        <w:rPr>
          <w:rFonts w:cs="B Nazanin"/>
          <w:b/>
          <w:bCs/>
          <w:rtl/>
        </w:rPr>
        <w:t xml:space="preserve"> </w:t>
      </w:r>
      <w:r w:rsidRPr="00465325">
        <w:rPr>
          <w:rFonts w:cs="B Nazanin" w:hint="cs"/>
          <w:b/>
          <w:bCs/>
          <w:rtl/>
          <w:lang w:bidi="fa-IR"/>
        </w:rPr>
        <w:t>توسط کارشناس تاسیسات واحد</w:t>
      </w:r>
      <w:r w:rsidRPr="002D64D1">
        <w:rPr>
          <w:rFonts w:cs="B Nazanin" w:hint="cs"/>
          <w:b/>
          <w:bCs/>
          <w:color w:val="000000" w:themeColor="text1"/>
          <w:rtl/>
          <w:lang w:bidi="fa-IR"/>
        </w:rPr>
        <w:t>(</w:t>
      </w:r>
      <w:r w:rsidR="00276F32" w:rsidRPr="002D64D1">
        <w:rPr>
          <w:rFonts w:cs="B Nazanin" w:hint="cs"/>
          <w:b/>
          <w:bCs/>
          <w:color w:val="000000" w:themeColor="text1"/>
          <w:rtl/>
          <w:lang w:bidi="fa-IR"/>
        </w:rPr>
        <w:t>هماهنگ کننده</w:t>
      </w:r>
      <w:r w:rsidRPr="002D64D1">
        <w:rPr>
          <w:rFonts w:cs="B Nazanin" w:hint="cs"/>
          <w:b/>
          <w:bCs/>
          <w:color w:val="000000" w:themeColor="text1"/>
          <w:rtl/>
          <w:lang w:bidi="fa-IR"/>
        </w:rPr>
        <w:t>)</w:t>
      </w:r>
      <w:r w:rsidR="002E4D34">
        <w:rPr>
          <w:rFonts w:cs="B Nazanin" w:hint="cs"/>
          <w:b/>
          <w:bCs/>
          <w:color w:val="000000" w:themeColor="text1"/>
          <w:rtl/>
          <w:lang w:bidi="fa-IR"/>
        </w:rPr>
        <w:t xml:space="preserve"> </w:t>
      </w:r>
      <w:r w:rsidRPr="002D64D1">
        <w:rPr>
          <w:rFonts w:cs="B Nazanin" w:hint="cs"/>
          <w:b/>
          <w:bCs/>
          <w:color w:val="000000" w:themeColor="text1"/>
          <w:rtl/>
          <w:lang w:bidi="fa-IR"/>
        </w:rPr>
        <w:t xml:space="preserve">انجام </w:t>
      </w:r>
      <w:r w:rsidRPr="00465325">
        <w:rPr>
          <w:rFonts w:cs="B Nazanin" w:hint="cs"/>
          <w:b/>
          <w:bCs/>
          <w:rtl/>
          <w:lang w:bidi="fa-IR"/>
        </w:rPr>
        <w:t xml:space="preserve">و توسط مسئول امور عمومی بررسی، کنترل، تایید و </w:t>
      </w:r>
      <w:r w:rsidR="00EC77B2" w:rsidRPr="00465325">
        <w:rPr>
          <w:rFonts w:cs="B Nazanin" w:hint="cs"/>
          <w:b/>
          <w:bCs/>
          <w:rtl/>
          <w:lang w:bidi="fa-IR"/>
        </w:rPr>
        <w:t>بعنوان گواهی انجام کار</w:t>
      </w:r>
      <w:r w:rsidRPr="00465325">
        <w:rPr>
          <w:rFonts w:cs="B Nazanin" w:hint="cs"/>
          <w:b/>
          <w:bCs/>
          <w:rtl/>
          <w:lang w:bidi="fa-IR"/>
        </w:rPr>
        <w:t xml:space="preserve"> به صورت ماهیانه به مدیریت امور پشتیبانی ارسال گردد</w:t>
      </w:r>
      <w:r w:rsidRPr="00465325">
        <w:rPr>
          <w:rFonts w:cs="B Nazanin" w:hint="cs"/>
          <w:b/>
          <w:bCs/>
          <w:rtl/>
        </w:rPr>
        <w:t>. بدیهی است پرداخت به شرکت پیمانکار طرف قرارداد بر اساس امتیاز حاصل از چک لیست های مبتنی بر  ارزیابی عملکرد ارسالی توسط مسئولین محترم امور عمومی آن واحد صورت خواهد گرفت.</w:t>
      </w:r>
    </w:p>
    <w:p w14:paraId="1117D116" w14:textId="23473875" w:rsidR="00D734C5" w:rsidRPr="00465325" w:rsidRDefault="00EC77B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 xml:space="preserve">ارسال چک لیست تکمیل شده ماهیانه واحدهایی که دارای موتورخانه مشترک می باشند، با هماهنگی </w:t>
      </w:r>
      <w:r w:rsidR="00B513EF" w:rsidRPr="00465325">
        <w:rPr>
          <w:rFonts w:cs="B Nazanin" w:hint="cs"/>
          <w:b/>
          <w:bCs/>
          <w:rtl/>
        </w:rPr>
        <w:t>مدیریت امور پشتیبانی</w:t>
      </w:r>
      <w:r w:rsidR="00D734C5" w:rsidRPr="00465325">
        <w:rPr>
          <w:rFonts w:cs="B Nazanin" w:hint="cs"/>
          <w:b/>
          <w:bCs/>
          <w:rtl/>
        </w:rPr>
        <w:t xml:space="preserve"> تکمیل و </w:t>
      </w:r>
      <w:r w:rsidR="00D20EB9" w:rsidRPr="00465325">
        <w:rPr>
          <w:rFonts w:cs="B Nazanin" w:hint="cs"/>
          <w:b/>
          <w:bCs/>
          <w:rtl/>
        </w:rPr>
        <w:t>به آن مدیریت</w:t>
      </w:r>
      <w:r w:rsidR="00D734C5" w:rsidRPr="00465325">
        <w:rPr>
          <w:rFonts w:cs="B Nazanin" w:hint="cs"/>
          <w:b/>
          <w:bCs/>
          <w:rtl/>
        </w:rPr>
        <w:t xml:space="preserve"> ارسال گردد.</w:t>
      </w:r>
    </w:p>
    <w:p w14:paraId="59BD01F9" w14:textId="79F8EFC4" w:rsidR="00D734C5" w:rsidRPr="00465325" w:rsidRDefault="00EC77B2" w:rsidP="005A21F9">
      <w:pPr>
        <w:pStyle w:val="ListParagraph"/>
        <w:bidi/>
        <w:spacing w:after="0" w:line="240" w:lineRule="auto"/>
        <w:ind w:left="-307"/>
        <w:jc w:val="both"/>
        <w:rPr>
          <w:rFonts w:cs="B Nazanin"/>
          <w:rtl/>
          <w:lang w:bidi="fa-IR"/>
        </w:rPr>
      </w:pPr>
      <w:r w:rsidRPr="00465325">
        <w:rPr>
          <w:rFonts w:cs="B Nazanin" w:hint="cs"/>
          <w:b/>
          <w:bCs/>
          <w:rtl/>
        </w:rPr>
        <w:t>3</w:t>
      </w:r>
      <w:r w:rsidR="00D734C5" w:rsidRPr="00465325">
        <w:rPr>
          <w:rFonts w:cs="B Nazanin" w:hint="cs"/>
          <w:b/>
          <w:bCs/>
          <w:rtl/>
        </w:rPr>
        <w:t xml:space="preserve">-کنترل و بررسی روزانه، هفتگی و ماهیانه </w:t>
      </w:r>
      <w:r w:rsidR="00B513EF" w:rsidRPr="00465325">
        <w:rPr>
          <w:rFonts w:cs="B Nazanin" w:hint="cs"/>
          <w:b/>
          <w:bCs/>
          <w:rtl/>
        </w:rPr>
        <w:t>تاسیسات برقی و مکانیکی</w:t>
      </w:r>
      <w:r w:rsidR="00D734C5" w:rsidRPr="00465325">
        <w:rPr>
          <w:rFonts w:cs="B Nazanin" w:hint="cs"/>
          <w:b/>
          <w:bCs/>
          <w:rtl/>
        </w:rPr>
        <w:t xml:space="preserve"> با استفاده از چک لیست (پیوست1) به منظور افزایش طول عمر تجهیزات و افزایش راندمان و کاهش مصرف انرژی در موتورخانه ها در اولویت دستور کار قرار گیرد.</w:t>
      </w:r>
    </w:p>
    <w:p w14:paraId="5750B924" w14:textId="77777777" w:rsidR="005A21F9" w:rsidRDefault="005A21F9" w:rsidP="005A21F9">
      <w:pPr>
        <w:bidi/>
        <w:spacing w:after="0" w:line="240" w:lineRule="auto"/>
        <w:ind w:left="-307"/>
        <w:jc w:val="both"/>
        <w:rPr>
          <w:rFonts w:cs="B Titr"/>
          <w:rtl/>
          <w:lang w:bidi="fa-IR"/>
        </w:rPr>
      </w:pPr>
    </w:p>
    <w:p w14:paraId="43018426" w14:textId="219A346E" w:rsidR="00D734C5" w:rsidRPr="00465325" w:rsidRDefault="00D734C5" w:rsidP="005A21F9">
      <w:pPr>
        <w:bidi/>
        <w:spacing w:after="0" w:line="240" w:lineRule="auto"/>
        <w:ind w:left="-307"/>
        <w:jc w:val="both"/>
        <w:rPr>
          <w:rFonts w:cs="B Titr"/>
          <w:rtl/>
          <w:lang w:bidi="fa-IR"/>
        </w:rPr>
      </w:pPr>
      <w:r w:rsidRPr="00465325">
        <w:rPr>
          <w:rFonts w:cs="B Titr" w:hint="cs"/>
          <w:rtl/>
          <w:lang w:bidi="fa-IR"/>
        </w:rPr>
        <w:t>ب-تعمیرات، نگهداشت و بازسازی</w:t>
      </w:r>
    </w:p>
    <w:p w14:paraId="2C3785B7" w14:textId="05B60511" w:rsidR="00D734C5" w:rsidRPr="00465325" w:rsidRDefault="00D734C5" w:rsidP="005A21F9">
      <w:pPr>
        <w:pStyle w:val="ListParagraph"/>
        <w:bidi/>
        <w:spacing w:after="0" w:line="240" w:lineRule="auto"/>
        <w:ind w:left="-307"/>
        <w:jc w:val="both"/>
        <w:rPr>
          <w:rFonts w:cs="B Nazanin"/>
          <w:b/>
          <w:bCs/>
          <w:rtl/>
          <w:lang w:bidi="fa-IR"/>
        </w:rPr>
      </w:pPr>
      <w:r w:rsidRPr="00465325">
        <w:rPr>
          <w:rFonts w:cs="B Nazanin" w:hint="cs"/>
          <w:b/>
          <w:bCs/>
          <w:rtl/>
          <w:lang w:bidi="fa-IR"/>
        </w:rPr>
        <w:t xml:space="preserve">1-مسئولین امور عمومی ضمن نظارت و ارزیابی مستمر از ساختمان ها، در صورت نیاز به انجام </w:t>
      </w:r>
      <w:r w:rsidRPr="002D64D1">
        <w:rPr>
          <w:rFonts w:cs="B Nazanin" w:hint="cs"/>
          <w:b/>
          <w:bCs/>
          <w:color w:val="000000" w:themeColor="text1"/>
          <w:rtl/>
          <w:lang w:bidi="fa-IR"/>
        </w:rPr>
        <w:t xml:space="preserve">تعمیرات </w:t>
      </w:r>
      <w:r w:rsidR="00DF33D7" w:rsidRPr="002D64D1">
        <w:rPr>
          <w:rFonts w:cs="B Nazanin" w:hint="cs"/>
          <w:b/>
          <w:bCs/>
          <w:color w:val="000000" w:themeColor="text1"/>
          <w:rtl/>
          <w:lang w:bidi="fa-IR"/>
        </w:rPr>
        <w:t xml:space="preserve">و پس از تائید مدیریت امور پشتیبانی </w:t>
      </w:r>
      <w:r w:rsidRPr="002D64D1">
        <w:rPr>
          <w:rFonts w:cs="B Nazanin" w:hint="cs"/>
          <w:b/>
          <w:bCs/>
          <w:color w:val="000000" w:themeColor="text1"/>
          <w:rtl/>
          <w:lang w:bidi="fa-IR"/>
        </w:rPr>
        <w:t>در حد نصاب معاملات</w:t>
      </w:r>
      <w:r w:rsidR="00D20EB9" w:rsidRPr="002D64D1">
        <w:rPr>
          <w:rFonts w:cs="B Nazanin" w:hint="cs"/>
          <w:b/>
          <w:bCs/>
          <w:color w:val="000000" w:themeColor="text1"/>
          <w:rtl/>
          <w:lang w:bidi="fa-IR"/>
        </w:rPr>
        <w:t xml:space="preserve"> متوسط و</w:t>
      </w:r>
      <w:r w:rsidRPr="002D64D1">
        <w:rPr>
          <w:rFonts w:cs="B Nazanin" w:hint="cs"/>
          <w:b/>
          <w:bCs/>
          <w:color w:val="000000" w:themeColor="text1"/>
          <w:rtl/>
          <w:lang w:bidi="fa-IR"/>
        </w:rPr>
        <w:t xml:space="preserve"> کلان، از طریق مدیریت فنّی و نظ</w:t>
      </w:r>
      <w:r w:rsidRPr="00465325">
        <w:rPr>
          <w:rFonts w:cs="B Nazanin" w:hint="cs"/>
          <w:b/>
          <w:bCs/>
          <w:rtl/>
          <w:lang w:bidi="fa-IR"/>
        </w:rPr>
        <w:t xml:space="preserve">ارت بر طرح های عمرانی، جهت طرح موضوع در کمیته طرح های عمرانی دانشگاه و اخذ مجوز اقدام نمایند. </w:t>
      </w:r>
    </w:p>
    <w:p w14:paraId="69118423" w14:textId="690FA507" w:rsidR="00D734C5" w:rsidRPr="00465325" w:rsidRDefault="00D734C5" w:rsidP="005A21F9">
      <w:pPr>
        <w:pStyle w:val="ListParagraph"/>
        <w:bidi/>
        <w:spacing w:after="0" w:line="240" w:lineRule="auto"/>
        <w:ind w:left="-307"/>
        <w:jc w:val="both"/>
        <w:rPr>
          <w:rFonts w:cs="B Nazanin"/>
          <w:b/>
          <w:bCs/>
          <w:rtl/>
          <w:lang w:bidi="fa-IR"/>
        </w:rPr>
      </w:pPr>
      <w:r w:rsidRPr="00465325">
        <w:rPr>
          <w:rFonts w:cs="B Titr" w:hint="cs"/>
          <w:sz w:val="20"/>
          <w:szCs w:val="20"/>
          <w:rtl/>
        </w:rPr>
        <w:t>تبصره:</w:t>
      </w:r>
      <w:r w:rsidRPr="00465325">
        <w:rPr>
          <w:rFonts w:cs="B Nazanin" w:hint="cs"/>
          <w:b/>
          <w:bCs/>
          <w:rtl/>
          <w:lang w:bidi="fa-IR"/>
        </w:rPr>
        <w:t xml:space="preserve"> همچنین در راستای </w:t>
      </w:r>
      <w:r w:rsidR="000A44BB" w:rsidRPr="00465325">
        <w:rPr>
          <w:rFonts w:cs="B Nazanin" w:hint="cs"/>
          <w:b/>
          <w:bCs/>
          <w:rtl/>
          <w:lang w:bidi="fa-IR"/>
        </w:rPr>
        <w:t>پیشگیری از بروز حوادث و فرسودگی</w:t>
      </w:r>
      <w:r w:rsidRPr="00465325">
        <w:rPr>
          <w:rFonts w:cs="B Nazanin" w:hint="cs"/>
          <w:b/>
          <w:bCs/>
          <w:rtl/>
          <w:lang w:bidi="fa-IR"/>
        </w:rPr>
        <w:t xml:space="preserve"> و جه</w:t>
      </w:r>
      <w:r w:rsidR="000A44BB" w:rsidRPr="00465325">
        <w:rPr>
          <w:rFonts w:cs="B Nazanin" w:hint="cs"/>
          <w:b/>
          <w:bCs/>
          <w:rtl/>
          <w:lang w:bidi="fa-IR"/>
        </w:rPr>
        <w:t>ت تسریع در انجام امور</w:t>
      </w:r>
      <w:r w:rsidR="002E4D34">
        <w:rPr>
          <w:rFonts w:cs="B Nazanin" w:hint="cs"/>
          <w:b/>
          <w:bCs/>
          <w:rtl/>
          <w:lang w:bidi="fa-IR"/>
        </w:rPr>
        <w:t xml:space="preserve"> تعمیرات، بازسازی، نوسازی، زیبا</w:t>
      </w:r>
      <w:r w:rsidR="000A44BB" w:rsidRPr="00465325">
        <w:rPr>
          <w:rFonts w:cs="B Nazanin" w:hint="cs"/>
          <w:b/>
          <w:bCs/>
          <w:rtl/>
          <w:lang w:bidi="fa-IR"/>
        </w:rPr>
        <w:t xml:space="preserve">سازی و </w:t>
      </w:r>
      <w:r w:rsidRPr="00465325">
        <w:rPr>
          <w:rFonts w:cs="B Nazanin" w:hint="cs"/>
          <w:b/>
          <w:bCs/>
          <w:rtl/>
          <w:lang w:bidi="fa-IR"/>
        </w:rPr>
        <w:t>نگهداشت ساختمان های پردیس دانشگاه</w:t>
      </w:r>
      <w:r w:rsidR="003B00D5" w:rsidRPr="00465325">
        <w:rPr>
          <w:rFonts w:cs="B Nazanin" w:hint="cs"/>
          <w:b/>
          <w:bCs/>
          <w:rtl/>
          <w:lang w:bidi="fa-IR"/>
        </w:rPr>
        <w:t>، در حد نصاب معاملات جزئی ،پیگیری</w:t>
      </w:r>
      <w:r w:rsidRPr="00465325">
        <w:rPr>
          <w:rFonts w:cs="B Nazanin" w:hint="cs"/>
          <w:b/>
          <w:bCs/>
          <w:rtl/>
          <w:lang w:bidi="fa-IR"/>
        </w:rPr>
        <w:t xml:space="preserve"> اخذ مجوز از مدیریت امور پشتیبانی، بر عهده معاون اداری و مالی یا رئیس امور عمومی آن واحد می باشد.</w:t>
      </w:r>
    </w:p>
    <w:p w14:paraId="60071791" w14:textId="004FF83F" w:rsidR="00D734C5" w:rsidRPr="00465325" w:rsidRDefault="00D734C5" w:rsidP="005A21F9">
      <w:pPr>
        <w:pStyle w:val="ListParagraph"/>
        <w:bidi/>
        <w:spacing w:after="0" w:line="240" w:lineRule="auto"/>
        <w:ind w:left="-307"/>
        <w:jc w:val="both"/>
        <w:rPr>
          <w:rFonts w:cs="B Nazanin"/>
          <w:lang w:bidi="fa-IR"/>
        </w:rPr>
      </w:pPr>
      <w:r w:rsidRPr="00465325">
        <w:rPr>
          <w:rFonts w:cs="B Nazanin" w:hint="cs"/>
          <w:b/>
          <w:bCs/>
          <w:rtl/>
          <w:lang w:bidi="fa-IR"/>
        </w:rPr>
        <w:t>2-امور نگهداری و تعمیرات بهینه موتورخانه ها، تامین قطعات</w:t>
      </w:r>
      <w:r w:rsidRPr="00465325">
        <w:rPr>
          <w:rFonts w:cs="B Nazanin"/>
          <w:b/>
          <w:bCs/>
          <w:rtl/>
          <w:lang w:bidi="fa-IR"/>
        </w:rPr>
        <w:t xml:space="preserve"> و لوازم مصرفی </w:t>
      </w:r>
      <w:r w:rsidRPr="00465325">
        <w:rPr>
          <w:rFonts w:cs="B Nazanin" w:hint="cs"/>
          <w:b/>
          <w:bCs/>
          <w:rtl/>
          <w:lang w:bidi="fa-IR"/>
        </w:rPr>
        <w:t>و سرمایه ای موتورخانه های پردیس دانشگاه، توسط مدیریت امور پشتیبانی انجام می گردد و تامین لوازم مصرفی داخل ساختمان ها</w:t>
      </w:r>
      <w:r w:rsidRPr="00465325">
        <w:rPr>
          <w:rFonts w:cs="B Nazanin"/>
          <w:b/>
          <w:bCs/>
          <w:rtl/>
          <w:lang w:bidi="fa-IR"/>
        </w:rPr>
        <w:t xml:space="preserve"> طبق روال قبل توسط</w:t>
      </w:r>
      <w:r w:rsidRPr="00465325">
        <w:rPr>
          <w:rFonts w:cs="B Nazanin" w:hint="cs"/>
          <w:b/>
          <w:bCs/>
          <w:rtl/>
          <w:lang w:bidi="fa-IR"/>
        </w:rPr>
        <w:t xml:space="preserve"> آن</w:t>
      </w:r>
      <w:r w:rsidRPr="00465325">
        <w:rPr>
          <w:rFonts w:cs="B Nazanin"/>
          <w:b/>
          <w:bCs/>
          <w:rtl/>
          <w:lang w:bidi="fa-IR"/>
        </w:rPr>
        <w:t xml:space="preserve"> واحد انجام</w:t>
      </w:r>
      <w:r w:rsidR="003B00D5" w:rsidRPr="00465325">
        <w:rPr>
          <w:rFonts w:cs="B Nazanin" w:hint="cs"/>
          <w:b/>
          <w:bCs/>
          <w:rtl/>
          <w:lang w:bidi="fa-IR"/>
        </w:rPr>
        <w:t xml:space="preserve"> خواهد شد</w:t>
      </w:r>
      <w:r w:rsidRPr="00465325">
        <w:rPr>
          <w:rFonts w:cs="B Nazanin" w:hint="cs"/>
          <w:b/>
          <w:bCs/>
          <w:rtl/>
          <w:lang w:bidi="fa-IR"/>
        </w:rPr>
        <w:t>.</w:t>
      </w:r>
    </w:p>
    <w:p w14:paraId="0B200240" w14:textId="66642FA8" w:rsidR="00D734C5" w:rsidRPr="00465325" w:rsidRDefault="00D734C5" w:rsidP="005A21F9">
      <w:pPr>
        <w:pStyle w:val="ListParagraph"/>
        <w:bidi/>
        <w:spacing w:after="0" w:line="240" w:lineRule="auto"/>
        <w:ind w:left="-307"/>
        <w:jc w:val="both"/>
        <w:rPr>
          <w:rFonts w:cs="B Nazanin"/>
          <w:rtl/>
          <w:lang w:bidi="fa-IR"/>
        </w:rPr>
      </w:pPr>
      <w:r w:rsidRPr="00465325">
        <w:rPr>
          <w:rFonts w:cs="B Nazanin" w:hint="cs"/>
          <w:b/>
          <w:bCs/>
          <w:rtl/>
        </w:rPr>
        <w:t>3-</w:t>
      </w:r>
      <w:r w:rsidRPr="00465325">
        <w:rPr>
          <w:rFonts w:cs="B Nazanin" w:hint="cs"/>
          <w:b/>
          <w:bCs/>
          <w:rtl/>
          <w:lang w:bidi="fa-IR"/>
        </w:rPr>
        <w:t xml:space="preserve"> در راستای اهداف قرارگاه مدیریت و افزایش منطقی درآمدها و کاهش هزینه های دانشگاه</w:t>
      </w:r>
      <w:r w:rsidRPr="00465325">
        <w:rPr>
          <w:rFonts w:cs="B Nazanin" w:hint="cs"/>
          <w:b/>
          <w:bCs/>
          <w:rtl/>
        </w:rPr>
        <w:t>، تعمیرات قطعات و تجهیزات</w:t>
      </w:r>
      <w:r w:rsidR="003B00D5" w:rsidRPr="00465325">
        <w:rPr>
          <w:rFonts w:cs="B Nazanin" w:hint="cs"/>
          <w:b/>
          <w:bCs/>
          <w:rtl/>
        </w:rPr>
        <w:t xml:space="preserve"> </w:t>
      </w:r>
      <w:r w:rsidRPr="00465325">
        <w:rPr>
          <w:rFonts w:cs="B Nazanin" w:hint="cs"/>
          <w:b/>
          <w:bCs/>
          <w:rtl/>
        </w:rPr>
        <w:t xml:space="preserve">موتورخانه ها، </w:t>
      </w:r>
      <w:r w:rsidR="003B00D5" w:rsidRPr="00465325">
        <w:rPr>
          <w:rFonts w:cs="B Nazanin" w:hint="cs"/>
          <w:b/>
          <w:bCs/>
          <w:rtl/>
        </w:rPr>
        <w:t xml:space="preserve"> از طریق امکانات وظرفیت های موجود</w:t>
      </w:r>
      <w:r w:rsidRPr="00465325">
        <w:rPr>
          <w:rFonts w:cs="B Nazanin" w:hint="cs"/>
          <w:b/>
          <w:bCs/>
          <w:rtl/>
        </w:rPr>
        <w:t>در اولویت برنامه</w:t>
      </w:r>
      <w:r w:rsidRPr="00465325">
        <w:rPr>
          <w:rFonts w:cs="B Nazanin"/>
          <w:b/>
          <w:bCs/>
          <w:rtl/>
        </w:rPr>
        <w:softHyphen/>
      </w:r>
      <w:r w:rsidR="003B00D5" w:rsidRPr="00465325">
        <w:rPr>
          <w:rFonts w:cs="B Nazanin" w:hint="cs"/>
          <w:b/>
          <w:bCs/>
          <w:rtl/>
        </w:rPr>
        <w:t>ها</w:t>
      </w:r>
      <w:r w:rsidRPr="00465325">
        <w:rPr>
          <w:rFonts w:cs="B Nazanin" w:hint="cs"/>
          <w:b/>
          <w:bCs/>
          <w:rtl/>
        </w:rPr>
        <w:t xml:space="preserve"> قرار</w:t>
      </w:r>
      <w:r w:rsidR="003B00D5" w:rsidRPr="00465325">
        <w:rPr>
          <w:rFonts w:cs="B Nazanin" w:hint="cs"/>
          <w:b/>
          <w:bCs/>
          <w:rtl/>
        </w:rPr>
        <w:t>گیرد</w:t>
      </w:r>
      <w:r w:rsidRPr="00465325">
        <w:rPr>
          <w:rFonts w:cs="B Nazanin" w:hint="cs"/>
          <w:b/>
          <w:bCs/>
          <w:rtl/>
        </w:rPr>
        <w:t>.</w:t>
      </w:r>
      <w:r w:rsidR="003B00D5" w:rsidRPr="00465325">
        <w:rPr>
          <w:rFonts w:cs="B Nazanin" w:hint="cs"/>
          <w:b/>
          <w:bCs/>
          <w:rtl/>
        </w:rPr>
        <w:t xml:space="preserve"> لذا</w:t>
      </w:r>
      <w:r w:rsidRPr="00465325">
        <w:rPr>
          <w:rFonts w:cs="B Nazanin" w:hint="cs"/>
          <w:b/>
          <w:bCs/>
          <w:rtl/>
        </w:rPr>
        <w:t xml:space="preserve"> مقتضی است تعمیرات قطعاتی که توسط کارکنان فنّی شرکت پیمانکار طرف قرارداد تاسیسات دانشگاه</w:t>
      </w:r>
      <w:r w:rsidR="00DA3C8D" w:rsidRPr="00465325">
        <w:rPr>
          <w:rFonts w:cs="B Nazanin" w:hint="cs"/>
          <w:b/>
          <w:bCs/>
          <w:rtl/>
        </w:rPr>
        <w:t>، مطابق قرارداد،</w:t>
      </w:r>
      <w:r w:rsidRPr="00465325">
        <w:rPr>
          <w:rFonts w:cs="B Nazanin" w:hint="cs"/>
          <w:b/>
          <w:bCs/>
          <w:rtl/>
        </w:rPr>
        <w:t xml:space="preserve"> قابل </w:t>
      </w:r>
      <w:r w:rsidR="00DA3C8D" w:rsidRPr="00465325">
        <w:rPr>
          <w:rFonts w:cs="B Nazanin" w:hint="cs"/>
          <w:b/>
          <w:bCs/>
          <w:rtl/>
        </w:rPr>
        <w:t>انجام</w:t>
      </w:r>
      <w:r w:rsidRPr="00465325">
        <w:rPr>
          <w:rFonts w:cs="B Nazanin" w:hint="cs"/>
          <w:b/>
          <w:bCs/>
          <w:rtl/>
        </w:rPr>
        <w:t xml:space="preserve"> می باشد، </w:t>
      </w:r>
      <w:r w:rsidR="00DA3C8D" w:rsidRPr="00465325">
        <w:rPr>
          <w:rFonts w:cs="B Nazanin" w:hint="cs"/>
          <w:b/>
          <w:bCs/>
          <w:rtl/>
        </w:rPr>
        <w:t xml:space="preserve">نظارت </w:t>
      </w:r>
      <w:r w:rsidRPr="00465325">
        <w:rPr>
          <w:rFonts w:cs="B Nazanin" w:hint="cs"/>
          <w:b/>
          <w:bCs/>
          <w:rtl/>
        </w:rPr>
        <w:t xml:space="preserve">و هرگونه تعمیر و بازسازی </w:t>
      </w:r>
      <w:r w:rsidRPr="00465325">
        <w:rPr>
          <w:rFonts w:cs="B Nazanin" w:hint="cs"/>
          <w:b/>
          <w:bCs/>
          <w:rtl/>
        </w:rPr>
        <w:lastRenderedPageBreak/>
        <w:t>قطعات و تجهیزاتی که از طریق شرکت پیمانکار طرف قرارداد تاسیسات دانشگاه امکان پذیر نیست، با هماهنگی و تایید مدیریت امور پشتیبانی صرفاً از طریق بخش غیردولتی واجد الشرایط به صورت فاکتور معتبر و مورد تایید امکان پذیر است.</w:t>
      </w:r>
    </w:p>
    <w:p w14:paraId="66030C4B" w14:textId="77777777" w:rsidR="00D734C5" w:rsidRPr="00465325" w:rsidRDefault="00D734C5" w:rsidP="005A21F9">
      <w:pPr>
        <w:pStyle w:val="ListParagraph"/>
        <w:bidi/>
        <w:spacing w:after="0" w:line="240" w:lineRule="auto"/>
        <w:ind w:left="-307"/>
        <w:jc w:val="both"/>
        <w:rPr>
          <w:rFonts w:cs="B Nazanin"/>
          <w:rtl/>
          <w:lang w:bidi="fa-IR"/>
        </w:rPr>
      </w:pPr>
      <w:r w:rsidRPr="00465325">
        <w:rPr>
          <w:rFonts w:cs="B Nazanin" w:hint="cs"/>
          <w:b/>
          <w:bCs/>
          <w:rtl/>
          <w:lang w:bidi="fa-IR"/>
        </w:rPr>
        <w:t xml:space="preserve">4-پرسنل تاسیسات </w:t>
      </w:r>
      <w:r w:rsidRPr="00465325">
        <w:rPr>
          <w:rFonts w:cs="B Nazanin" w:hint="cs"/>
          <w:b/>
          <w:bCs/>
          <w:rtl/>
        </w:rPr>
        <w:t>باید بر روش های صحیح تعمیرات و نگهداشت آگاهی کامل داشته و بهترین روش تعمیرات را در کمترین زمان ممکن به کار برده و تا حد ممکن از اتلاف حاملین انرژی (آب، برق و گاز) جلوگیری به عمل آورند.</w:t>
      </w:r>
    </w:p>
    <w:p w14:paraId="1DFB782F" w14:textId="3B3F38C9" w:rsidR="00D734C5" w:rsidRPr="00465325" w:rsidRDefault="00097BD6" w:rsidP="005A21F9">
      <w:pPr>
        <w:pStyle w:val="ListParagraph"/>
        <w:bidi/>
        <w:spacing w:after="0" w:line="240" w:lineRule="auto"/>
        <w:ind w:left="-307"/>
        <w:jc w:val="both"/>
        <w:rPr>
          <w:rFonts w:cs="B Nazanin"/>
          <w:rtl/>
          <w:lang w:bidi="fa-IR"/>
        </w:rPr>
      </w:pPr>
      <w:r>
        <w:rPr>
          <w:rFonts w:cs="B Nazanin" w:hint="cs"/>
          <w:b/>
          <w:bCs/>
          <w:rtl/>
        </w:rPr>
        <w:t>5</w:t>
      </w:r>
      <w:r w:rsidR="00D734C5" w:rsidRPr="00465325">
        <w:rPr>
          <w:rFonts w:cs="B Nazanin" w:hint="cs"/>
          <w:b/>
          <w:bCs/>
          <w:rtl/>
        </w:rPr>
        <w:t>-وظایف کار</w:t>
      </w:r>
      <w:r w:rsidR="00000334" w:rsidRPr="00465325">
        <w:rPr>
          <w:rFonts w:cs="B Nazanin" w:hint="cs"/>
          <w:b/>
          <w:bCs/>
          <w:rtl/>
        </w:rPr>
        <w:t>کنان</w:t>
      </w:r>
      <w:r w:rsidR="00D734C5" w:rsidRPr="00465325">
        <w:rPr>
          <w:rFonts w:cs="B Nazanin" w:hint="cs"/>
          <w:b/>
          <w:bCs/>
          <w:rtl/>
        </w:rPr>
        <w:t xml:space="preserve"> تاسیسات طبق تعهدات پیمانکار در قرارداد</w:t>
      </w:r>
      <w:r w:rsidR="00000334" w:rsidRPr="00465325">
        <w:rPr>
          <w:rFonts w:cs="B Nazanin" w:hint="cs"/>
          <w:b/>
          <w:bCs/>
          <w:rtl/>
        </w:rPr>
        <w:t xml:space="preserve"> مشخص</w:t>
      </w:r>
      <w:r w:rsidR="00D734C5" w:rsidRPr="00465325">
        <w:rPr>
          <w:rFonts w:cs="B Nazanin" w:hint="cs"/>
          <w:b/>
          <w:bCs/>
          <w:rtl/>
        </w:rPr>
        <w:t xml:space="preserve"> می باشد و فعالیت های خارج از موارد ذکر شده در قرارداد با هماهنگی و تایید مدیریت امور پشتیبانی </w:t>
      </w:r>
      <w:r w:rsidR="00000334" w:rsidRPr="00465325">
        <w:rPr>
          <w:rFonts w:cs="B Nazanin" w:hint="cs"/>
          <w:b/>
          <w:bCs/>
          <w:rtl/>
        </w:rPr>
        <w:t>امکان پذیر است.</w:t>
      </w:r>
    </w:p>
    <w:p w14:paraId="03589FD8" w14:textId="77777777" w:rsidR="005A21F9" w:rsidRDefault="005A21F9" w:rsidP="005A21F9">
      <w:pPr>
        <w:bidi/>
        <w:spacing w:after="0" w:line="240" w:lineRule="auto"/>
        <w:ind w:left="-307"/>
        <w:jc w:val="both"/>
        <w:rPr>
          <w:rFonts w:cs="B Titr"/>
          <w:rtl/>
          <w:lang w:bidi="fa-IR"/>
        </w:rPr>
      </w:pPr>
    </w:p>
    <w:p w14:paraId="533E5BDE" w14:textId="6F008E1B" w:rsidR="00D734C5" w:rsidRPr="00465325" w:rsidRDefault="00D734C5" w:rsidP="005A21F9">
      <w:pPr>
        <w:bidi/>
        <w:spacing w:after="0" w:line="240" w:lineRule="auto"/>
        <w:ind w:left="-307"/>
        <w:jc w:val="both"/>
        <w:rPr>
          <w:rFonts w:cs="B Titr"/>
          <w:rtl/>
          <w:lang w:bidi="fa-IR"/>
        </w:rPr>
      </w:pPr>
      <w:r w:rsidRPr="00465325">
        <w:rPr>
          <w:rFonts w:cs="B Titr" w:hint="cs"/>
          <w:rtl/>
          <w:lang w:bidi="fa-IR"/>
        </w:rPr>
        <w:t>ج-بهینه سازی الگوی مصرف حاملین انرژی</w:t>
      </w:r>
    </w:p>
    <w:p w14:paraId="066452C1" w14:textId="32ED1752" w:rsidR="00D734C5" w:rsidRPr="002D64D1" w:rsidRDefault="00D734C5" w:rsidP="005A21F9">
      <w:pPr>
        <w:pStyle w:val="ListParagraph"/>
        <w:bidi/>
        <w:spacing w:after="0" w:line="240" w:lineRule="auto"/>
        <w:ind w:left="-307"/>
        <w:jc w:val="both"/>
        <w:rPr>
          <w:rFonts w:cs="B Nazanin"/>
          <w:color w:val="000000" w:themeColor="text1"/>
          <w:rtl/>
          <w:lang w:bidi="fa-IR"/>
        </w:rPr>
      </w:pPr>
      <w:r w:rsidRPr="00465325">
        <w:rPr>
          <w:rFonts w:cs="B Nazanin" w:hint="cs"/>
          <w:b/>
          <w:bCs/>
          <w:rtl/>
          <w:lang w:bidi="fa-IR"/>
        </w:rPr>
        <w:t>1-رعایت دستورالعمل ها</w:t>
      </w:r>
      <w:r w:rsidR="00097BD6">
        <w:rPr>
          <w:rFonts w:cs="B Nazanin" w:hint="cs"/>
          <w:b/>
          <w:bCs/>
          <w:rtl/>
          <w:lang w:bidi="fa-IR"/>
        </w:rPr>
        <w:t>ی</w:t>
      </w:r>
      <w:r w:rsidRPr="00465325">
        <w:rPr>
          <w:rFonts w:cs="B Nazanin" w:hint="cs"/>
          <w:b/>
          <w:bCs/>
          <w:rtl/>
          <w:lang w:bidi="fa-IR"/>
        </w:rPr>
        <w:t xml:space="preserve"> کنترل مصارف و استفاده بهینه از حامل های </w:t>
      </w:r>
      <w:r w:rsidRPr="00465325">
        <w:rPr>
          <w:rFonts w:cs="B Nazanin" w:hint="cs"/>
          <w:b/>
          <w:bCs/>
          <w:rtl/>
        </w:rPr>
        <w:t>انرژی و</w:t>
      </w:r>
      <w:r w:rsidR="00A4793B" w:rsidRPr="00465325">
        <w:rPr>
          <w:rFonts w:cs="B Nazanin" w:hint="cs"/>
          <w:b/>
          <w:bCs/>
          <w:rtl/>
        </w:rPr>
        <w:t xml:space="preserve"> افزایش راندمان سیستم های سرمایشی</w:t>
      </w:r>
      <w:r w:rsidRPr="00465325">
        <w:rPr>
          <w:rFonts w:cs="B Nazanin" w:hint="cs"/>
          <w:b/>
          <w:bCs/>
          <w:rtl/>
        </w:rPr>
        <w:t xml:space="preserve"> و گرمایش</w:t>
      </w:r>
      <w:r w:rsidR="00A4793B" w:rsidRPr="00465325">
        <w:rPr>
          <w:rFonts w:cs="B Nazanin" w:hint="cs"/>
          <w:b/>
          <w:bCs/>
          <w:rtl/>
        </w:rPr>
        <w:t>ی</w:t>
      </w:r>
      <w:r w:rsidR="0042504C" w:rsidRPr="00465325">
        <w:rPr>
          <w:rFonts w:cs="B Nazanin" w:hint="cs"/>
          <w:b/>
          <w:bCs/>
          <w:rtl/>
          <w:lang w:bidi="fa-IR"/>
        </w:rPr>
        <w:t xml:space="preserve"> مربوط به فصل های گرم و سرد</w:t>
      </w:r>
      <w:r w:rsidRPr="00465325">
        <w:rPr>
          <w:rFonts w:cs="B Nazanin" w:hint="cs"/>
          <w:b/>
          <w:bCs/>
          <w:rtl/>
          <w:lang w:bidi="fa-IR"/>
        </w:rPr>
        <w:t xml:space="preserve"> </w:t>
      </w:r>
      <w:r w:rsidR="00687178" w:rsidRPr="00465325">
        <w:rPr>
          <w:rFonts w:cs="B Nazanin" w:hint="cs"/>
          <w:b/>
          <w:bCs/>
          <w:rtl/>
          <w:lang w:bidi="fa-IR"/>
        </w:rPr>
        <w:t>با</w:t>
      </w:r>
      <w:r w:rsidRPr="00465325">
        <w:rPr>
          <w:rFonts w:cs="B Nazanin" w:hint="cs"/>
          <w:b/>
          <w:bCs/>
          <w:rtl/>
          <w:lang w:bidi="fa-IR"/>
        </w:rPr>
        <w:t xml:space="preserve"> تکمیل چک لیست (پیوست</w:t>
      </w:r>
      <w:r w:rsidR="00EC77B2" w:rsidRPr="00465325">
        <w:rPr>
          <w:rFonts w:cs="B Nazanin" w:hint="cs"/>
          <w:b/>
          <w:bCs/>
          <w:rtl/>
          <w:lang w:bidi="fa-IR"/>
        </w:rPr>
        <w:t>2</w:t>
      </w:r>
      <w:r w:rsidRPr="00465325">
        <w:rPr>
          <w:rFonts w:cs="B Nazanin" w:hint="cs"/>
          <w:b/>
          <w:bCs/>
          <w:rtl/>
          <w:lang w:bidi="fa-IR"/>
        </w:rPr>
        <w:t>)، در اولویت اقدامات مسئولین امور عمومی قرار گیرد</w:t>
      </w:r>
      <w:r w:rsidRPr="002D64D1">
        <w:rPr>
          <w:rFonts w:cs="B Nazanin" w:hint="cs"/>
          <w:b/>
          <w:bCs/>
          <w:color w:val="000000" w:themeColor="text1"/>
          <w:rtl/>
          <w:lang w:bidi="fa-IR"/>
        </w:rPr>
        <w:t>.</w:t>
      </w:r>
      <w:r w:rsidR="00276F32" w:rsidRPr="002D64D1">
        <w:rPr>
          <w:rFonts w:cs="B Nazanin" w:hint="cs"/>
          <w:color w:val="000000" w:themeColor="text1"/>
          <w:rtl/>
          <w:lang w:bidi="fa-IR"/>
        </w:rPr>
        <w:t xml:space="preserve"> </w:t>
      </w:r>
    </w:p>
    <w:p w14:paraId="6AD42FE5" w14:textId="73B7DEB1"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-با توجه به لزوم اجرای راهکارهای موثر در مصرف بهینه و ایمن گاز و برق در فصول سرد و گرم سال موا</w:t>
      </w:r>
      <w:r w:rsidR="00A4793B" w:rsidRPr="00465325">
        <w:rPr>
          <w:rFonts w:cs="B Nazanin" w:hint="cs"/>
          <w:b/>
          <w:bCs/>
          <w:rtl/>
        </w:rPr>
        <w:t>رد ذیل رعایت گردد.</w:t>
      </w:r>
    </w:p>
    <w:p w14:paraId="693E56FB" w14:textId="0C487CF0"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-1-</w:t>
      </w:r>
      <w:r w:rsidR="00A4793B" w:rsidRPr="00465325">
        <w:rPr>
          <w:rFonts w:cs="B Nazanin" w:hint="cs"/>
          <w:b/>
          <w:bCs/>
          <w:rtl/>
        </w:rPr>
        <w:t xml:space="preserve"> بر</w:t>
      </w:r>
      <w:r w:rsidR="00D734C5" w:rsidRPr="00465325">
        <w:rPr>
          <w:rFonts w:cs="B Nazanin" w:hint="cs"/>
          <w:b/>
          <w:bCs/>
          <w:rtl/>
        </w:rPr>
        <w:t xml:space="preserve">دمای استاندارد در فضاهای داخلی و بسته، راهروها و فضاهای عمومی سرپوشیده نظارت گردد. </w:t>
      </w:r>
    </w:p>
    <w:p w14:paraId="179BBF84" w14:textId="57DC4BE0"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-2-</w:t>
      </w:r>
      <w:r w:rsidR="00F43164" w:rsidRPr="00465325">
        <w:rPr>
          <w:rFonts w:cs="B Nazanin" w:hint="cs"/>
          <w:b/>
          <w:bCs/>
          <w:rtl/>
        </w:rPr>
        <w:t>روشن نمودن سیستم های</w:t>
      </w:r>
      <w:r w:rsidR="00D734C5" w:rsidRPr="00465325">
        <w:rPr>
          <w:rFonts w:cs="B Nazanin" w:hint="cs"/>
          <w:b/>
          <w:bCs/>
          <w:rtl/>
        </w:rPr>
        <w:t xml:space="preserve"> </w:t>
      </w:r>
      <w:r w:rsidR="00D13809" w:rsidRPr="00465325">
        <w:rPr>
          <w:rFonts w:cs="B Nazanin" w:hint="cs"/>
          <w:b/>
          <w:bCs/>
          <w:rtl/>
        </w:rPr>
        <w:t>سر</w:t>
      </w:r>
      <w:r w:rsidR="00D734C5" w:rsidRPr="00465325">
        <w:rPr>
          <w:rFonts w:cs="B Nazanin" w:hint="cs"/>
          <w:b/>
          <w:bCs/>
          <w:rtl/>
        </w:rPr>
        <w:t xml:space="preserve">مایشی یک ساعت </w:t>
      </w:r>
      <w:r w:rsidR="00F43164" w:rsidRPr="00465325">
        <w:rPr>
          <w:rFonts w:cs="B Nazanin" w:hint="cs"/>
          <w:b/>
          <w:bCs/>
          <w:rtl/>
        </w:rPr>
        <w:t>بعد</w:t>
      </w:r>
      <w:r w:rsidR="00D734C5" w:rsidRPr="00465325">
        <w:rPr>
          <w:rFonts w:cs="B Nazanin" w:hint="cs"/>
          <w:b/>
          <w:bCs/>
          <w:rtl/>
        </w:rPr>
        <w:t xml:space="preserve"> از آغاز وقت اداری</w:t>
      </w:r>
      <w:r w:rsidR="00F43164" w:rsidRPr="00465325">
        <w:rPr>
          <w:rFonts w:cs="B Nazanin" w:hint="cs"/>
          <w:b/>
          <w:bCs/>
          <w:rtl/>
        </w:rPr>
        <w:t xml:space="preserve"> و سیستم های </w:t>
      </w:r>
      <w:r w:rsidR="00D13809" w:rsidRPr="00465325">
        <w:rPr>
          <w:rFonts w:cs="B Nazanin" w:hint="cs"/>
          <w:b/>
          <w:bCs/>
          <w:rtl/>
        </w:rPr>
        <w:t>گر</w:t>
      </w:r>
      <w:r w:rsidR="00F43164" w:rsidRPr="00465325">
        <w:rPr>
          <w:rFonts w:cs="B Nazanin" w:hint="cs"/>
          <w:b/>
          <w:bCs/>
          <w:rtl/>
        </w:rPr>
        <w:t>مایشی یک ساعت قبل از آغاز وقت اداری</w:t>
      </w:r>
      <w:r w:rsidR="00D734C5" w:rsidRPr="00465325">
        <w:rPr>
          <w:rFonts w:cs="B Nazanin" w:hint="cs"/>
          <w:b/>
          <w:bCs/>
          <w:rtl/>
        </w:rPr>
        <w:t xml:space="preserve"> و خاموش نمودن آنها یک ساعت قبل از پایان وقت اداری.</w:t>
      </w:r>
    </w:p>
    <w:p w14:paraId="4D0EE6BF" w14:textId="100C8596"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 xml:space="preserve">-3- وسایل گرمایشی و سرمایشی در روزهای تعطیل خاموش </w:t>
      </w:r>
      <w:r w:rsidR="00E23143" w:rsidRPr="00465325">
        <w:rPr>
          <w:rFonts w:cs="B Nazanin" w:hint="cs"/>
          <w:b/>
          <w:bCs/>
          <w:rtl/>
        </w:rPr>
        <w:t>نگهداشته شوند.</w:t>
      </w:r>
    </w:p>
    <w:p w14:paraId="4FB70547" w14:textId="421188C0"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 xml:space="preserve">-4- </w:t>
      </w:r>
      <w:r w:rsidR="00C36593" w:rsidRPr="00465325">
        <w:rPr>
          <w:rFonts w:cs="B Nazanin" w:hint="cs"/>
          <w:b/>
          <w:bCs/>
          <w:rtl/>
        </w:rPr>
        <w:t xml:space="preserve">با توجه به </w:t>
      </w:r>
      <w:r w:rsidRPr="00465325">
        <w:rPr>
          <w:rFonts w:cs="B Nazanin" w:hint="cs"/>
          <w:b/>
          <w:bCs/>
          <w:rtl/>
        </w:rPr>
        <w:t>چرخ</w:t>
      </w:r>
      <w:r w:rsidR="00C36593" w:rsidRPr="00465325">
        <w:rPr>
          <w:rFonts w:cs="B Nazanin" w:hint="cs"/>
          <w:b/>
          <w:bCs/>
          <w:rtl/>
        </w:rPr>
        <w:t xml:space="preserve">شی بودن سیستم سرمایش و گرمایش در محیط ساختمان، </w:t>
      </w:r>
      <w:r w:rsidR="00D734C5" w:rsidRPr="00465325">
        <w:rPr>
          <w:rFonts w:cs="B Nazanin" w:hint="cs"/>
          <w:b/>
          <w:bCs/>
          <w:rtl/>
        </w:rPr>
        <w:t xml:space="preserve">در مدت زمان ساعات اداری کلیه پنجره ها بسته نگهداشته شود. </w:t>
      </w:r>
    </w:p>
    <w:p w14:paraId="3B52511B" w14:textId="3957C078" w:rsidR="00D734C5" w:rsidRPr="00465325" w:rsidRDefault="00F67E32" w:rsidP="005A21F9">
      <w:pPr>
        <w:pStyle w:val="ListParagraph"/>
        <w:bidi/>
        <w:spacing w:after="0" w:line="240" w:lineRule="auto"/>
        <w:ind w:left="-307"/>
        <w:jc w:val="both"/>
        <w:rPr>
          <w:rFonts w:cs="B Nazanin"/>
          <w:b/>
          <w:bCs/>
          <w:rtl/>
          <w:lang w:bidi="fa-IR"/>
        </w:rPr>
      </w:pPr>
      <w:r w:rsidRPr="00465325">
        <w:rPr>
          <w:rFonts w:cs="B Nazanin" w:hint="cs"/>
          <w:b/>
          <w:bCs/>
          <w:rtl/>
        </w:rPr>
        <w:t>2</w:t>
      </w:r>
      <w:r w:rsidR="00D734C5" w:rsidRPr="00465325">
        <w:rPr>
          <w:rFonts w:cs="B Nazanin" w:hint="cs"/>
          <w:b/>
          <w:bCs/>
          <w:rtl/>
        </w:rPr>
        <w:t>-5-</w:t>
      </w:r>
      <w:r w:rsidR="00ED7810" w:rsidRPr="00465325">
        <w:rPr>
          <w:rFonts w:cs="B Nazanin" w:hint="cs"/>
          <w:b/>
          <w:bCs/>
          <w:rtl/>
        </w:rPr>
        <w:t xml:space="preserve">در خصوص تامین تجهیزات و کالاها توسط کارپرداز، تجهیزات با </w:t>
      </w:r>
      <w:r w:rsidR="00D734C5" w:rsidRPr="00465325">
        <w:rPr>
          <w:rFonts w:cs="B Nazanin" w:hint="cs"/>
          <w:b/>
          <w:bCs/>
          <w:rtl/>
        </w:rPr>
        <w:t>برچسب انرژی (</w:t>
      </w:r>
      <w:r w:rsidR="00D734C5" w:rsidRPr="00465325">
        <w:rPr>
          <w:rFonts w:cs="B Nazanin"/>
          <w:b/>
          <w:bCs/>
        </w:rPr>
        <w:t>A</w:t>
      </w:r>
      <w:r w:rsidR="00D734C5" w:rsidRPr="00465325">
        <w:rPr>
          <w:rFonts w:cs="B Nazanin" w:hint="cs"/>
          <w:b/>
          <w:bCs/>
          <w:rtl/>
        </w:rPr>
        <w:t xml:space="preserve"> و</w:t>
      </w:r>
      <w:r w:rsidR="00D734C5" w:rsidRPr="00465325">
        <w:rPr>
          <w:rFonts w:cs="B Nazanin"/>
          <w:b/>
          <w:bCs/>
        </w:rPr>
        <w:t>B</w:t>
      </w:r>
      <w:r w:rsidR="00D734C5" w:rsidRPr="00465325">
        <w:rPr>
          <w:rFonts w:cs="B Nazanin" w:hint="cs"/>
          <w:b/>
          <w:bCs/>
          <w:rtl/>
          <w:lang w:bidi="fa-IR"/>
        </w:rPr>
        <w:t xml:space="preserve">) </w:t>
      </w:r>
      <w:r w:rsidR="00ED7810" w:rsidRPr="00465325">
        <w:rPr>
          <w:rFonts w:cs="B Nazanin" w:hint="cs"/>
          <w:b/>
          <w:bCs/>
          <w:rtl/>
          <w:lang w:bidi="fa-IR"/>
        </w:rPr>
        <w:t>در اولویت قرارداده شو</w:t>
      </w:r>
      <w:r w:rsidR="00A4793B" w:rsidRPr="00465325">
        <w:rPr>
          <w:rFonts w:cs="B Nazanin" w:hint="cs"/>
          <w:b/>
          <w:bCs/>
          <w:rtl/>
          <w:lang w:bidi="fa-IR"/>
        </w:rPr>
        <w:t>ن</w:t>
      </w:r>
      <w:r w:rsidR="00ED7810" w:rsidRPr="00465325">
        <w:rPr>
          <w:rFonts w:cs="B Nazanin" w:hint="cs"/>
          <w:b/>
          <w:bCs/>
          <w:rtl/>
          <w:lang w:bidi="fa-IR"/>
        </w:rPr>
        <w:t>د</w:t>
      </w:r>
      <w:r w:rsidR="00D734C5" w:rsidRPr="00465325">
        <w:rPr>
          <w:rFonts w:cs="B Nazanin" w:hint="cs"/>
          <w:b/>
          <w:bCs/>
          <w:rtl/>
          <w:lang w:bidi="fa-IR"/>
        </w:rPr>
        <w:t>.</w:t>
      </w:r>
    </w:p>
    <w:p w14:paraId="5FFE4A41" w14:textId="19F683BA" w:rsidR="00D734C5" w:rsidRPr="00465325" w:rsidRDefault="00D734C5" w:rsidP="005A21F9">
      <w:pPr>
        <w:pStyle w:val="ListParagraph"/>
        <w:bidi/>
        <w:spacing w:after="0" w:line="240" w:lineRule="auto"/>
        <w:ind w:left="-307"/>
        <w:jc w:val="both"/>
        <w:rPr>
          <w:rFonts w:cs="B Nazanin"/>
          <w:b/>
          <w:bCs/>
          <w:rtl/>
          <w:lang w:bidi="fa-IR"/>
        </w:rPr>
      </w:pPr>
      <w:r w:rsidRPr="00465325">
        <w:rPr>
          <w:rFonts w:cs="B Nazanin" w:hint="cs"/>
          <w:b/>
          <w:bCs/>
          <w:rtl/>
          <w:lang w:bidi="fa-IR"/>
        </w:rPr>
        <w:t>6-</w:t>
      </w:r>
      <w:r w:rsidR="00F67E32" w:rsidRPr="00465325">
        <w:rPr>
          <w:rFonts w:cs="B Nazanin" w:hint="cs"/>
          <w:b/>
          <w:bCs/>
          <w:rtl/>
          <w:lang w:bidi="fa-IR"/>
        </w:rPr>
        <w:t>2</w:t>
      </w:r>
      <w:r w:rsidRPr="00465325">
        <w:rPr>
          <w:rFonts w:cs="B Nazanin" w:hint="cs"/>
          <w:b/>
          <w:bCs/>
          <w:rtl/>
          <w:lang w:bidi="fa-IR"/>
        </w:rPr>
        <w:t>-در صورت وجود نور طبیعی کافی در طول روز، بر خاموش نمودن روشنایی راهروها نظارت گردد.</w:t>
      </w:r>
    </w:p>
    <w:p w14:paraId="39738A76" w14:textId="2114EFAA" w:rsidR="00D734C5" w:rsidRPr="00465325" w:rsidRDefault="00D734C5" w:rsidP="005A21F9">
      <w:pPr>
        <w:pStyle w:val="ListParagraph"/>
        <w:bidi/>
        <w:spacing w:after="0" w:line="240" w:lineRule="auto"/>
        <w:ind w:left="-307"/>
        <w:jc w:val="both"/>
        <w:rPr>
          <w:rFonts w:cs="B Nazanin"/>
          <w:b/>
          <w:bCs/>
          <w:rtl/>
          <w:lang w:bidi="fa-IR"/>
        </w:rPr>
      </w:pPr>
      <w:r w:rsidRPr="00465325">
        <w:rPr>
          <w:rFonts w:cs="B Nazanin" w:hint="cs"/>
          <w:b/>
          <w:bCs/>
          <w:rtl/>
          <w:lang w:bidi="fa-IR"/>
        </w:rPr>
        <w:t>7-</w:t>
      </w:r>
      <w:r w:rsidR="00F67E32" w:rsidRPr="00465325">
        <w:rPr>
          <w:rFonts w:cs="B Nazanin" w:hint="cs"/>
          <w:b/>
          <w:bCs/>
          <w:rtl/>
          <w:lang w:bidi="fa-IR"/>
        </w:rPr>
        <w:t>2</w:t>
      </w:r>
      <w:r w:rsidRPr="00465325">
        <w:rPr>
          <w:rFonts w:cs="B Nazanin" w:hint="cs"/>
          <w:b/>
          <w:bCs/>
          <w:rtl/>
          <w:lang w:bidi="fa-IR"/>
        </w:rPr>
        <w:t>-بر خاموش نمودن کلیه تجهیزات برقی، هنگام ترک محل کار به کارکنان تاکید گردد.</w:t>
      </w:r>
    </w:p>
    <w:p w14:paraId="2093AB75" w14:textId="0710233E" w:rsidR="00D734C5" w:rsidRPr="00465325" w:rsidRDefault="00D734C5" w:rsidP="005A21F9">
      <w:pPr>
        <w:pStyle w:val="ListParagraph"/>
        <w:bidi/>
        <w:spacing w:after="0" w:line="240" w:lineRule="auto"/>
        <w:ind w:left="-307"/>
        <w:jc w:val="both"/>
        <w:rPr>
          <w:rFonts w:cs="B Nazanin"/>
          <w:b/>
          <w:bCs/>
          <w:rtl/>
          <w:lang w:bidi="fa-IR"/>
        </w:rPr>
      </w:pPr>
      <w:r w:rsidRPr="00465325">
        <w:rPr>
          <w:rFonts w:cs="B Nazanin" w:hint="cs"/>
          <w:b/>
          <w:bCs/>
          <w:rtl/>
          <w:lang w:bidi="fa-IR"/>
        </w:rPr>
        <w:t>8-</w:t>
      </w:r>
      <w:r w:rsidR="00F67E32" w:rsidRPr="00465325">
        <w:rPr>
          <w:rFonts w:cs="B Nazanin" w:hint="cs"/>
          <w:b/>
          <w:bCs/>
          <w:rtl/>
          <w:lang w:bidi="fa-IR"/>
        </w:rPr>
        <w:t>2</w:t>
      </w:r>
      <w:r w:rsidRPr="00465325">
        <w:rPr>
          <w:rFonts w:cs="B Nazanin" w:hint="cs"/>
          <w:b/>
          <w:bCs/>
          <w:rtl/>
          <w:lang w:bidi="fa-IR"/>
        </w:rPr>
        <w:t>-جهت برنامه ریزی و کنترل استانداردسازی روشنایی معابر، خصوصاً مناطق حادثه خیز با هماهنگی مدیریت امور پشتیبانی اقدام</w:t>
      </w:r>
      <w:r w:rsidR="00A4793B" w:rsidRPr="00465325">
        <w:rPr>
          <w:rFonts w:cs="B Nazanin" w:hint="cs"/>
          <w:b/>
          <w:bCs/>
          <w:rtl/>
          <w:lang w:bidi="fa-IR"/>
        </w:rPr>
        <w:t xml:space="preserve"> فرمایید</w:t>
      </w:r>
      <w:r w:rsidRPr="00465325">
        <w:rPr>
          <w:rFonts w:cs="B Nazanin" w:hint="cs"/>
          <w:b/>
          <w:bCs/>
          <w:rtl/>
          <w:lang w:bidi="fa-IR"/>
        </w:rPr>
        <w:t xml:space="preserve">. </w:t>
      </w:r>
    </w:p>
    <w:p w14:paraId="5C257222" w14:textId="144BCF57"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 xml:space="preserve">-9-در خصوص تعمیر پنجره ها و نوار اطراف شیشه های ساختمان ها، به منظور پیشگیری از هدر رفت انرژی </w:t>
      </w:r>
      <w:r w:rsidR="00A4793B" w:rsidRPr="00465325">
        <w:rPr>
          <w:rFonts w:cs="B Nazanin" w:hint="cs"/>
          <w:b/>
          <w:bCs/>
          <w:rtl/>
        </w:rPr>
        <w:t>کنترل و</w:t>
      </w:r>
      <w:r w:rsidR="00D734C5" w:rsidRPr="00465325">
        <w:rPr>
          <w:rFonts w:cs="B Nazanin" w:hint="cs"/>
          <w:b/>
          <w:bCs/>
          <w:rtl/>
        </w:rPr>
        <w:t>نظارت</w:t>
      </w:r>
      <w:r w:rsidR="00A4793B" w:rsidRPr="00465325">
        <w:rPr>
          <w:rFonts w:cs="B Nazanin" w:hint="cs"/>
          <w:b/>
          <w:bCs/>
          <w:rtl/>
        </w:rPr>
        <w:t xml:space="preserve"> فرمایید</w:t>
      </w:r>
      <w:r w:rsidR="00D734C5" w:rsidRPr="00465325">
        <w:rPr>
          <w:rFonts w:cs="B Nazanin" w:hint="cs"/>
          <w:b/>
          <w:bCs/>
          <w:rtl/>
        </w:rPr>
        <w:t>.</w:t>
      </w:r>
    </w:p>
    <w:p w14:paraId="26971B2A" w14:textId="6C2862F4" w:rsidR="00D734C5" w:rsidRPr="00465325" w:rsidRDefault="00F67E32" w:rsidP="005A21F9">
      <w:pPr>
        <w:pStyle w:val="ListParagraph"/>
        <w:bidi/>
        <w:spacing w:after="0" w:line="240" w:lineRule="auto"/>
        <w:ind w:left="-307"/>
        <w:jc w:val="both"/>
        <w:rPr>
          <w:rFonts w:cs="B Nazanin"/>
          <w:b/>
          <w:bCs/>
          <w:rtl/>
        </w:rPr>
      </w:pPr>
      <w:r w:rsidRPr="00465325">
        <w:rPr>
          <w:rFonts w:cs="B Nazanin" w:hint="cs"/>
          <w:b/>
          <w:bCs/>
          <w:rtl/>
        </w:rPr>
        <w:t>2</w:t>
      </w:r>
      <w:r w:rsidR="00D734C5" w:rsidRPr="00465325">
        <w:rPr>
          <w:rFonts w:cs="B Nazanin" w:hint="cs"/>
          <w:b/>
          <w:bCs/>
          <w:rtl/>
        </w:rPr>
        <w:t>-1</w:t>
      </w:r>
      <w:r w:rsidR="00E22A57" w:rsidRPr="00465325">
        <w:rPr>
          <w:rFonts w:cs="B Nazanin" w:hint="cs"/>
          <w:b/>
          <w:bCs/>
          <w:rtl/>
        </w:rPr>
        <w:t>0</w:t>
      </w:r>
      <w:r w:rsidR="00D734C5" w:rsidRPr="00465325">
        <w:rPr>
          <w:rFonts w:cs="B Nazanin" w:hint="cs"/>
          <w:b/>
          <w:bCs/>
          <w:rtl/>
        </w:rPr>
        <w:t>-با تکمیل مستمر چک لیست کنترل الگوی مصرف انرژی</w:t>
      </w:r>
      <w:r w:rsidR="005E0AEE" w:rsidRPr="00465325">
        <w:rPr>
          <w:rFonts w:cs="B Nazanin" w:hint="cs"/>
          <w:b/>
          <w:bCs/>
          <w:rtl/>
        </w:rPr>
        <w:t xml:space="preserve"> در آن واحد در فصل های سرد و گرم</w:t>
      </w:r>
      <w:r w:rsidR="003F033F" w:rsidRPr="00465325">
        <w:rPr>
          <w:rFonts w:cs="B Nazanin" w:hint="cs"/>
          <w:b/>
          <w:bCs/>
          <w:rtl/>
        </w:rPr>
        <w:t>(پیوست</w:t>
      </w:r>
      <w:r w:rsidR="00EC77B2" w:rsidRPr="00465325">
        <w:rPr>
          <w:rFonts w:cs="B Nazanin" w:hint="cs"/>
          <w:b/>
          <w:bCs/>
          <w:rtl/>
        </w:rPr>
        <w:t>2</w:t>
      </w:r>
      <w:r w:rsidR="003F033F" w:rsidRPr="00465325">
        <w:rPr>
          <w:rFonts w:cs="B Nazanin" w:hint="cs"/>
          <w:b/>
          <w:bCs/>
          <w:rtl/>
        </w:rPr>
        <w:t>)</w:t>
      </w:r>
      <w:r w:rsidR="00D734C5" w:rsidRPr="00465325">
        <w:rPr>
          <w:rFonts w:cs="B Nazanin" w:hint="cs"/>
          <w:b/>
          <w:bCs/>
          <w:rtl/>
        </w:rPr>
        <w:t xml:space="preserve">، </w:t>
      </w:r>
      <w:r w:rsidR="005E0AEE" w:rsidRPr="00465325">
        <w:rPr>
          <w:rFonts w:cs="B Nazanin" w:hint="cs"/>
          <w:b/>
          <w:bCs/>
          <w:rtl/>
        </w:rPr>
        <w:t>بر مدیریت بهینه الگوی مصرف حاملین انرژی نظارت</w:t>
      </w:r>
      <w:r w:rsidR="00A4793B" w:rsidRPr="00465325">
        <w:rPr>
          <w:rFonts w:cs="B Nazanin" w:hint="cs"/>
          <w:b/>
          <w:bCs/>
          <w:rtl/>
        </w:rPr>
        <w:t xml:space="preserve"> نمایید</w:t>
      </w:r>
      <w:r w:rsidR="005E0AEE" w:rsidRPr="00465325">
        <w:rPr>
          <w:rFonts w:cs="B Nazanin" w:hint="cs"/>
          <w:b/>
          <w:bCs/>
          <w:rtl/>
        </w:rPr>
        <w:t>.</w:t>
      </w:r>
    </w:p>
    <w:p w14:paraId="079B61B8" w14:textId="77777777" w:rsidR="005A21F9" w:rsidRDefault="005A21F9" w:rsidP="005A21F9">
      <w:pPr>
        <w:bidi/>
        <w:spacing w:after="0" w:line="240" w:lineRule="auto"/>
        <w:ind w:left="-307"/>
        <w:jc w:val="both"/>
        <w:rPr>
          <w:rFonts w:cs="B Titr"/>
          <w:rtl/>
          <w:lang w:bidi="fa-IR"/>
        </w:rPr>
      </w:pPr>
    </w:p>
    <w:p w14:paraId="0DF9E929" w14:textId="75B3A3AF" w:rsidR="00D734C5" w:rsidRPr="00465325" w:rsidRDefault="00D734C5" w:rsidP="005A21F9">
      <w:pPr>
        <w:bidi/>
        <w:spacing w:after="0" w:line="240" w:lineRule="auto"/>
        <w:ind w:left="-307"/>
        <w:jc w:val="both"/>
        <w:rPr>
          <w:rFonts w:cs="B Titr"/>
          <w:rtl/>
          <w:lang w:bidi="fa-IR"/>
        </w:rPr>
      </w:pPr>
      <w:r w:rsidRPr="00465325">
        <w:rPr>
          <w:rFonts w:cs="B Titr" w:hint="cs"/>
          <w:rtl/>
          <w:lang w:bidi="fa-IR"/>
        </w:rPr>
        <w:t>د-ایمنی</w:t>
      </w:r>
    </w:p>
    <w:p w14:paraId="477287A3" w14:textId="64690D18"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 به منظور پیشگیری از وقوع حوادث در اماکن و واحدهای آموزشی ، نظارت بر</w:t>
      </w:r>
      <w:r w:rsidR="00DA54CF" w:rsidRPr="00465325">
        <w:rPr>
          <w:rFonts w:cs="B Nazanin" w:hint="cs"/>
          <w:b/>
          <w:bCs/>
          <w:rtl/>
        </w:rPr>
        <w:t xml:space="preserve"> حسن</w:t>
      </w:r>
      <w:r w:rsidRPr="00465325">
        <w:rPr>
          <w:rFonts w:cs="B Nazanin" w:hint="cs"/>
          <w:b/>
          <w:bCs/>
          <w:rtl/>
        </w:rPr>
        <w:t xml:space="preserve"> اجرای مفاد نامه شماره 6335/34/20 مورّخ 28/01/1403 مدیر کل مدیریت بحران </w:t>
      </w:r>
      <w:r w:rsidR="00DA54CF" w:rsidRPr="00465325">
        <w:rPr>
          <w:rFonts w:cs="B Nazanin" w:hint="cs"/>
          <w:b/>
          <w:bCs/>
          <w:rtl/>
        </w:rPr>
        <w:t>استانداری اصفهان</w:t>
      </w:r>
      <w:r w:rsidRPr="00465325">
        <w:rPr>
          <w:rFonts w:cs="B Nazanin" w:hint="cs"/>
          <w:b/>
          <w:bCs/>
          <w:rtl/>
        </w:rPr>
        <w:t xml:space="preserve"> (پیوست) با موضوع پیشگیری از وقوع حوادث محتمل در اماکن و واحدهای آموزشی </w:t>
      </w:r>
      <w:r w:rsidR="00DA54CF" w:rsidRPr="00465325">
        <w:rPr>
          <w:rFonts w:cs="B Nazanin" w:hint="cs"/>
          <w:b/>
          <w:bCs/>
          <w:rtl/>
        </w:rPr>
        <w:t>ضروری</w:t>
      </w:r>
      <w:r w:rsidRPr="00465325">
        <w:rPr>
          <w:rFonts w:cs="B Nazanin" w:hint="cs"/>
          <w:b/>
          <w:bCs/>
          <w:rtl/>
        </w:rPr>
        <w:t xml:space="preserve"> می باشد. </w:t>
      </w:r>
    </w:p>
    <w:p w14:paraId="5DD7CA7C" w14:textId="5A7CB38D"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2-تاریخ شارژ و محل نصب مناسب کپسول های آتش نشانی(پودر و گاز</w:t>
      </w:r>
      <w:r w:rsidR="00ED764D" w:rsidRPr="00465325">
        <w:rPr>
          <w:rFonts w:cs="B Nazanin" w:hint="cs"/>
          <w:b/>
          <w:bCs/>
          <w:rtl/>
        </w:rPr>
        <w:t xml:space="preserve"> و</w:t>
      </w:r>
      <w:r w:rsidRPr="00465325">
        <w:rPr>
          <w:rFonts w:cs="B Nazanin" w:hint="cs"/>
          <w:b/>
          <w:bCs/>
          <w:rtl/>
        </w:rPr>
        <w:t xml:space="preserve"> </w:t>
      </w:r>
      <w:r w:rsidRPr="00465325">
        <w:rPr>
          <w:rFonts w:cs="B Nazanin"/>
          <w:b/>
          <w:bCs/>
        </w:rPr>
        <w:t>CO2</w:t>
      </w:r>
      <w:r w:rsidRPr="00465325">
        <w:rPr>
          <w:rFonts w:cs="B Nazanin" w:hint="cs"/>
          <w:b/>
          <w:bCs/>
          <w:rtl/>
          <w:lang w:bidi="fa-IR"/>
        </w:rPr>
        <w:t>)</w:t>
      </w:r>
      <w:r w:rsidRPr="00465325">
        <w:rPr>
          <w:rFonts w:cs="B Nazanin" w:hint="cs"/>
          <w:b/>
          <w:bCs/>
          <w:rtl/>
        </w:rPr>
        <w:t xml:space="preserve"> در ساختمان ها کنترل گردد.</w:t>
      </w:r>
    </w:p>
    <w:p w14:paraId="3A7FD23C" w14:textId="2E73468D"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t>3</w:t>
      </w:r>
      <w:r w:rsidR="00D734C5" w:rsidRPr="00465325">
        <w:rPr>
          <w:rFonts w:cs="B Nazanin" w:hint="cs"/>
          <w:b/>
          <w:bCs/>
          <w:rtl/>
        </w:rPr>
        <w:t xml:space="preserve">-تجهیزات اعلان و اطفاء حریق و اعلام هشدار آنلاین در واحدها و هماهنگی با مراکز امدادی و آتش نشانی و نیز شرکت های برق و گاز برای بررسی ایمنی سیستم ها و پشتیبانی امدادی در زمان وقوع حوادث استقرار یابد. </w:t>
      </w:r>
    </w:p>
    <w:p w14:paraId="54B123CF" w14:textId="639424DC"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t>4</w:t>
      </w:r>
      <w:r w:rsidR="00D734C5" w:rsidRPr="00465325">
        <w:rPr>
          <w:rFonts w:cs="B Nazanin" w:hint="cs"/>
          <w:b/>
          <w:bCs/>
          <w:rtl/>
        </w:rPr>
        <w:t>-</w:t>
      </w:r>
      <w:r w:rsidR="001E1EBB" w:rsidRPr="00465325">
        <w:rPr>
          <w:rFonts w:cs="B Nazanin" w:hint="cs"/>
          <w:b/>
          <w:bCs/>
          <w:rtl/>
        </w:rPr>
        <w:t xml:space="preserve">در </w:t>
      </w:r>
      <w:r w:rsidR="00044A88" w:rsidRPr="00465325">
        <w:rPr>
          <w:rFonts w:cs="B Nazanin" w:hint="cs"/>
          <w:b/>
          <w:bCs/>
          <w:rtl/>
        </w:rPr>
        <w:t>مراکز پر خطر</w:t>
      </w:r>
      <w:r w:rsidR="001E1EBB" w:rsidRPr="00465325">
        <w:rPr>
          <w:rFonts w:cs="B Nazanin" w:hint="cs"/>
          <w:b/>
          <w:bCs/>
          <w:rtl/>
        </w:rPr>
        <w:t>،</w:t>
      </w:r>
      <w:r w:rsidR="00D734C5" w:rsidRPr="00465325">
        <w:rPr>
          <w:rFonts w:cs="B Nazanin" w:hint="cs"/>
          <w:b/>
          <w:bCs/>
          <w:rtl/>
        </w:rPr>
        <w:t xml:space="preserve"> اجرائی نمودن طرح های ایمنی و استاندارد با رفع خطر از و</w:t>
      </w:r>
      <w:r w:rsidR="0020120F" w:rsidRPr="00465325">
        <w:rPr>
          <w:rFonts w:cs="B Nazanin" w:hint="cs"/>
          <w:b/>
          <w:bCs/>
          <w:rtl/>
        </w:rPr>
        <w:t>احدهای در معرض، آسیب شناس</w:t>
      </w:r>
      <w:r w:rsidR="00D734C5" w:rsidRPr="00465325">
        <w:rPr>
          <w:rFonts w:cs="B Nazanin" w:hint="cs"/>
          <w:b/>
          <w:bCs/>
          <w:rtl/>
        </w:rPr>
        <w:t>ی گردد.</w:t>
      </w:r>
    </w:p>
    <w:p w14:paraId="2AB79823" w14:textId="081CC7D7"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lastRenderedPageBreak/>
        <w:t>5</w:t>
      </w:r>
      <w:r w:rsidR="00D734C5" w:rsidRPr="00465325">
        <w:rPr>
          <w:rFonts w:cs="B Nazanin" w:hint="cs"/>
          <w:b/>
          <w:bCs/>
          <w:rtl/>
        </w:rPr>
        <w:t xml:space="preserve">- نقشه راه های خروج اضطراری برای هر یک از ساختمان ها </w:t>
      </w:r>
      <w:r w:rsidRPr="00465325">
        <w:rPr>
          <w:rFonts w:cs="B Nazanin" w:hint="cs"/>
          <w:b/>
          <w:bCs/>
          <w:rtl/>
        </w:rPr>
        <w:t>طراحی</w:t>
      </w:r>
      <w:r w:rsidR="00D734C5" w:rsidRPr="00465325">
        <w:rPr>
          <w:rFonts w:cs="B Nazanin" w:hint="cs"/>
          <w:b/>
          <w:bCs/>
          <w:rtl/>
        </w:rPr>
        <w:t xml:space="preserve"> و آموزشی های ایمنی به پرسنل ارائه و ورودی و خروجی مراکز</w:t>
      </w:r>
      <w:r w:rsidR="001E1EBB" w:rsidRPr="00465325">
        <w:rPr>
          <w:rFonts w:cs="B Nazanin" w:hint="cs"/>
          <w:b/>
          <w:bCs/>
          <w:rtl/>
        </w:rPr>
        <w:t xml:space="preserve"> اداری و</w:t>
      </w:r>
      <w:r w:rsidR="00D734C5" w:rsidRPr="00465325">
        <w:rPr>
          <w:rFonts w:cs="B Nazanin" w:hint="cs"/>
          <w:b/>
          <w:bCs/>
          <w:rtl/>
        </w:rPr>
        <w:t xml:space="preserve"> آموزشی استاندارد گردد.</w:t>
      </w:r>
    </w:p>
    <w:p w14:paraId="60544BAF" w14:textId="3E88C4E4"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t>6</w:t>
      </w:r>
      <w:r w:rsidR="00D734C5" w:rsidRPr="00465325">
        <w:rPr>
          <w:rFonts w:cs="B Nazanin" w:hint="cs"/>
          <w:b/>
          <w:bCs/>
          <w:rtl/>
        </w:rPr>
        <w:t>- امکانات و تجهیزات اعلان و اطفاء حریق در خوابگاه ها، کلاس ها و سالن های آموزشی، آزمایشگاه ها، نمازخانه ها و ... با بررسی ایمنی کلیه اماکن مرتبط پیش بینی و تدارک دیده شود.</w:t>
      </w:r>
    </w:p>
    <w:p w14:paraId="1CE851AB" w14:textId="45B794F9"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t>7</w:t>
      </w:r>
      <w:r w:rsidR="00D734C5" w:rsidRPr="00465325">
        <w:rPr>
          <w:rFonts w:cs="B Nazanin" w:hint="cs"/>
          <w:b/>
          <w:bCs/>
          <w:rtl/>
        </w:rPr>
        <w:t xml:space="preserve">-آموزش های مستمر در رابطه با اصول ایمنی، اطفاء حریق، امداد و نجات و مدیریت بحران و چگونگی استفاده از تجهیزات ایمنی ارائه گردد. </w:t>
      </w:r>
    </w:p>
    <w:p w14:paraId="1791BF7A" w14:textId="1E315F96"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t>8</w:t>
      </w:r>
      <w:r w:rsidR="00D734C5" w:rsidRPr="00465325">
        <w:rPr>
          <w:rFonts w:cs="B Nazanin" w:hint="cs"/>
          <w:b/>
          <w:bCs/>
          <w:rtl/>
        </w:rPr>
        <w:t>-راه پله ها و درب</w:t>
      </w:r>
      <w:r w:rsidR="00D734C5" w:rsidRPr="00465325">
        <w:rPr>
          <w:rFonts w:cs="B Nazanin"/>
          <w:b/>
          <w:bCs/>
          <w:rtl/>
        </w:rPr>
        <w:softHyphen/>
      </w:r>
      <w:r w:rsidR="00D734C5" w:rsidRPr="00465325">
        <w:rPr>
          <w:rFonts w:cs="B Nazanin" w:hint="cs"/>
          <w:b/>
          <w:bCs/>
          <w:rtl/>
        </w:rPr>
        <w:t xml:space="preserve">های خروجی </w:t>
      </w:r>
      <w:r w:rsidR="00E03D1B" w:rsidRPr="00465325">
        <w:rPr>
          <w:rFonts w:cs="B Nazanin" w:hint="cs"/>
          <w:b/>
          <w:bCs/>
          <w:rtl/>
        </w:rPr>
        <w:t>ا</w:t>
      </w:r>
      <w:r w:rsidR="00D734C5" w:rsidRPr="00465325">
        <w:rPr>
          <w:rFonts w:cs="B Nazanin" w:hint="cs"/>
          <w:b/>
          <w:bCs/>
          <w:rtl/>
        </w:rPr>
        <w:t>ن</w:t>
      </w:r>
      <w:r w:rsidR="00E03D1B" w:rsidRPr="00465325">
        <w:rPr>
          <w:rFonts w:cs="B Nazanin" w:hint="cs"/>
          <w:b/>
          <w:bCs/>
          <w:rtl/>
        </w:rPr>
        <w:t>ت</w:t>
      </w:r>
      <w:r w:rsidR="00D734C5" w:rsidRPr="00465325">
        <w:rPr>
          <w:rFonts w:cs="B Nazanin" w:hint="cs"/>
          <w:b/>
          <w:bCs/>
          <w:rtl/>
        </w:rPr>
        <w:t>هائی بای</w:t>
      </w:r>
      <w:r w:rsidR="001E1EBB" w:rsidRPr="00465325">
        <w:rPr>
          <w:rFonts w:cs="B Nazanin" w:hint="cs"/>
          <w:b/>
          <w:bCs/>
          <w:rtl/>
        </w:rPr>
        <w:t xml:space="preserve">ستی بدون </w:t>
      </w:r>
      <w:r w:rsidR="00D734C5" w:rsidRPr="00465325">
        <w:rPr>
          <w:rFonts w:cs="B Nazanin" w:hint="cs"/>
          <w:b/>
          <w:bCs/>
          <w:rtl/>
        </w:rPr>
        <w:t>هر گونه مانع بوده و جهت تمام درب</w:t>
      </w:r>
      <w:r w:rsidR="00D734C5" w:rsidRPr="00465325">
        <w:rPr>
          <w:rFonts w:cs="B Nazanin"/>
          <w:b/>
          <w:bCs/>
          <w:rtl/>
        </w:rPr>
        <w:softHyphen/>
      </w:r>
      <w:r w:rsidR="00D734C5" w:rsidRPr="00465325">
        <w:rPr>
          <w:rFonts w:cs="B Nazanin" w:hint="cs"/>
          <w:b/>
          <w:bCs/>
          <w:rtl/>
        </w:rPr>
        <w:t xml:space="preserve">های خروجی به سمت خارج در وضعیتی باشند که بتوان به آسانی آن ها را باز </w:t>
      </w:r>
      <w:r w:rsidR="001E1EBB" w:rsidRPr="00465325">
        <w:rPr>
          <w:rFonts w:cs="B Nazanin" w:hint="cs"/>
          <w:b/>
          <w:bCs/>
          <w:rtl/>
        </w:rPr>
        <w:t>نمود</w:t>
      </w:r>
      <w:r w:rsidR="00D734C5" w:rsidRPr="00465325">
        <w:rPr>
          <w:rFonts w:cs="B Nazanin" w:hint="cs"/>
          <w:b/>
          <w:bCs/>
          <w:rtl/>
        </w:rPr>
        <w:t>.</w:t>
      </w:r>
    </w:p>
    <w:p w14:paraId="4D6B6131" w14:textId="3D761340" w:rsidR="00D734C5" w:rsidRPr="00465325" w:rsidRDefault="00ED764D" w:rsidP="005A21F9">
      <w:pPr>
        <w:pStyle w:val="ListParagraph"/>
        <w:bidi/>
        <w:spacing w:after="0" w:line="240" w:lineRule="auto"/>
        <w:ind w:left="-307"/>
        <w:jc w:val="both"/>
        <w:rPr>
          <w:rFonts w:cs="B Nazanin"/>
          <w:b/>
          <w:bCs/>
          <w:rtl/>
        </w:rPr>
      </w:pPr>
      <w:r w:rsidRPr="00465325">
        <w:rPr>
          <w:rFonts w:cs="B Nazanin" w:hint="cs"/>
          <w:b/>
          <w:bCs/>
          <w:rtl/>
        </w:rPr>
        <w:t>9</w:t>
      </w:r>
      <w:r w:rsidR="00D734C5" w:rsidRPr="00465325">
        <w:rPr>
          <w:rFonts w:cs="B Nazanin" w:hint="cs"/>
          <w:b/>
          <w:bCs/>
          <w:rtl/>
        </w:rPr>
        <w:t>-کلیه نقاط پرتگاهی و مسیرهای خروج</w:t>
      </w:r>
      <w:r w:rsidR="001E1EBB" w:rsidRPr="00465325">
        <w:rPr>
          <w:rFonts w:cs="B Nazanin" w:hint="cs"/>
          <w:b/>
          <w:bCs/>
          <w:rtl/>
        </w:rPr>
        <w:t>،</w:t>
      </w:r>
      <w:r w:rsidR="00D734C5" w:rsidRPr="00465325">
        <w:rPr>
          <w:rFonts w:cs="B Nazanin" w:hint="cs"/>
          <w:b/>
          <w:bCs/>
          <w:rtl/>
        </w:rPr>
        <w:t xml:space="preserve"> به نرده محافظ تجهیز گردد.</w:t>
      </w:r>
    </w:p>
    <w:p w14:paraId="2B7C85A5" w14:textId="6C666192"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0</w:t>
      </w:r>
      <w:r w:rsidRPr="00465325">
        <w:rPr>
          <w:rFonts w:cs="B Nazanin" w:hint="cs"/>
          <w:b/>
          <w:bCs/>
          <w:rtl/>
        </w:rPr>
        <w:t>-پلکانها</w:t>
      </w:r>
      <w:r w:rsidR="00044A88" w:rsidRPr="00465325">
        <w:rPr>
          <w:rFonts w:cs="B Nazanin" w:hint="cs"/>
          <w:b/>
          <w:bCs/>
          <w:rtl/>
        </w:rPr>
        <w:t xml:space="preserve"> و</w:t>
      </w:r>
      <w:r w:rsidRPr="00465325">
        <w:rPr>
          <w:rFonts w:cs="B Nazanin" w:hint="cs"/>
          <w:b/>
          <w:bCs/>
          <w:rtl/>
        </w:rPr>
        <w:t xml:space="preserve"> خروجی ها باید دارای حفاظ و مانع جهت پیشگیری از سُرخوردن افراد </w:t>
      </w:r>
      <w:r w:rsidR="00044A88" w:rsidRPr="00465325">
        <w:rPr>
          <w:rFonts w:cs="B Nazanin" w:hint="cs"/>
          <w:b/>
          <w:bCs/>
          <w:rtl/>
        </w:rPr>
        <w:t>باشد</w:t>
      </w:r>
      <w:r w:rsidRPr="00465325">
        <w:rPr>
          <w:rFonts w:cs="B Nazanin" w:hint="cs"/>
          <w:b/>
          <w:bCs/>
          <w:rtl/>
        </w:rPr>
        <w:t xml:space="preserve">. </w:t>
      </w:r>
    </w:p>
    <w:p w14:paraId="631FD38C" w14:textId="0AD50096"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1</w:t>
      </w:r>
      <w:r w:rsidRPr="00465325">
        <w:rPr>
          <w:rFonts w:cs="B Nazanin" w:hint="cs"/>
          <w:b/>
          <w:bCs/>
          <w:rtl/>
        </w:rPr>
        <w:t>-پنجره های مشرف به حیاط یا کوچه و خیابان بایستی دارای حفاظ نرده ای با قابلیت بازشدن در مواقع اضطراری باشند.</w:t>
      </w:r>
    </w:p>
    <w:p w14:paraId="57037C12" w14:textId="0E5DC9A3"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2</w:t>
      </w:r>
      <w:r w:rsidRPr="00465325">
        <w:rPr>
          <w:rFonts w:cs="B Nazanin" w:hint="cs"/>
          <w:b/>
          <w:bCs/>
          <w:rtl/>
        </w:rPr>
        <w:t>-در صورت نیاز به نگهداری مایعات قابل اشتعال</w:t>
      </w:r>
      <w:r w:rsidR="001E1EBB" w:rsidRPr="00465325">
        <w:rPr>
          <w:rFonts w:cs="B Nazanin" w:hint="cs"/>
          <w:b/>
          <w:bCs/>
          <w:rtl/>
        </w:rPr>
        <w:t>،</w:t>
      </w:r>
      <w:r w:rsidRPr="00465325">
        <w:rPr>
          <w:rFonts w:cs="B Nazanin" w:hint="cs"/>
          <w:b/>
          <w:bCs/>
          <w:rtl/>
        </w:rPr>
        <w:t xml:space="preserve"> هر مخزن دور از مواد قابل اشتعال و منابع حرارتی، در مکان مناسب در زیرِ زمین یا محصور شده به وسیله دیوار نگهداری شود. از نگهداری و انبار کالا در موتورخانه و بام و زیر پلکان ها</w:t>
      </w:r>
      <w:r w:rsidR="00044A88" w:rsidRPr="00465325">
        <w:rPr>
          <w:rFonts w:cs="B Nazanin" w:hint="cs"/>
          <w:b/>
          <w:bCs/>
          <w:rtl/>
        </w:rPr>
        <w:t xml:space="preserve"> و اتاق برق و مخابرات</w:t>
      </w:r>
      <w:r w:rsidRPr="00465325">
        <w:rPr>
          <w:rFonts w:cs="B Nazanin" w:hint="cs"/>
          <w:b/>
          <w:bCs/>
          <w:rtl/>
        </w:rPr>
        <w:t xml:space="preserve"> پرهیز شود.</w:t>
      </w:r>
    </w:p>
    <w:p w14:paraId="3BBBB30E" w14:textId="169B6A2D"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3</w:t>
      </w:r>
      <w:r w:rsidRPr="00465325">
        <w:rPr>
          <w:rFonts w:cs="B Nazanin" w:hint="cs"/>
          <w:b/>
          <w:bCs/>
          <w:rtl/>
        </w:rPr>
        <w:t>-از بکار</w:t>
      </w:r>
      <w:r w:rsidRPr="00465325">
        <w:rPr>
          <w:rFonts w:cs="Cambria"/>
          <w:b/>
          <w:bCs/>
          <w:rtl/>
        </w:rPr>
        <w:softHyphen/>
      </w:r>
      <w:r w:rsidR="001E1EBB" w:rsidRPr="00465325">
        <w:rPr>
          <w:rFonts w:cs="B Nazanin" w:hint="cs"/>
          <w:b/>
          <w:bCs/>
          <w:rtl/>
        </w:rPr>
        <w:t xml:space="preserve">بردن وسایل گرمازا </w:t>
      </w:r>
      <w:r w:rsidRPr="00465325">
        <w:rPr>
          <w:rFonts w:cs="B Nazanin" w:hint="cs"/>
          <w:b/>
          <w:bCs/>
          <w:rtl/>
        </w:rPr>
        <w:t xml:space="preserve">و </w:t>
      </w:r>
      <w:r w:rsidR="001E1EBB" w:rsidRPr="00465325">
        <w:rPr>
          <w:rFonts w:cs="B Nazanin" w:hint="cs"/>
          <w:b/>
          <w:bCs/>
          <w:rtl/>
        </w:rPr>
        <w:t xml:space="preserve">انواع </w:t>
      </w:r>
      <w:r w:rsidRPr="00465325">
        <w:rPr>
          <w:rFonts w:cs="B Nazanin" w:hint="cs"/>
          <w:b/>
          <w:bCs/>
          <w:rtl/>
        </w:rPr>
        <w:t>هیتر</w:t>
      </w:r>
      <w:r w:rsidR="00730E0E" w:rsidRPr="00465325">
        <w:rPr>
          <w:rFonts w:cs="B Nazanin" w:hint="cs"/>
          <w:b/>
          <w:bCs/>
          <w:rtl/>
        </w:rPr>
        <w:t>های</w:t>
      </w:r>
      <w:r w:rsidRPr="00465325">
        <w:rPr>
          <w:rFonts w:cs="B Nazanin" w:hint="cs"/>
          <w:b/>
          <w:bCs/>
          <w:rtl/>
        </w:rPr>
        <w:t xml:space="preserve"> برقی خودداری شود و جهت تامین گرمای محیط از سیستم حرارت مرکزی استفاده شود. </w:t>
      </w:r>
    </w:p>
    <w:p w14:paraId="2AD0E4DF" w14:textId="48E1EED7"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4</w:t>
      </w:r>
      <w:r w:rsidRPr="00465325">
        <w:rPr>
          <w:rFonts w:cs="B Nazanin" w:hint="cs"/>
          <w:b/>
          <w:bCs/>
          <w:rtl/>
        </w:rPr>
        <w:t xml:space="preserve">-از </w:t>
      </w:r>
      <w:r w:rsidR="00730E0E" w:rsidRPr="00465325">
        <w:rPr>
          <w:rFonts w:cs="B Nazanin" w:hint="cs"/>
          <w:b/>
          <w:bCs/>
          <w:rtl/>
        </w:rPr>
        <w:t>ایجاد</w:t>
      </w:r>
      <w:r w:rsidRPr="00465325">
        <w:rPr>
          <w:rFonts w:cs="B Nazanin" w:hint="cs"/>
          <w:b/>
          <w:bCs/>
          <w:rtl/>
        </w:rPr>
        <w:t xml:space="preserve"> انشعابات فرعی از شبکه لوله کشی گاز اجتناب و از هر شیر گاز تنها یک وسیله گاز سوز با استفاده از شیلنگ مخصوص مجهز به بست مناسب استفاده </w:t>
      </w:r>
      <w:r w:rsidR="0020120F" w:rsidRPr="00465325">
        <w:rPr>
          <w:rFonts w:cs="B Nazanin" w:hint="cs"/>
          <w:b/>
          <w:bCs/>
          <w:rtl/>
        </w:rPr>
        <w:t>گردد</w:t>
      </w:r>
      <w:r w:rsidRPr="00465325">
        <w:rPr>
          <w:rFonts w:cs="B Nazanin" w:hint="cs"/>
          <w:b/>
          <w:bCs/>
          <w:rtl/>
        </w:rPr>
        <w:t>.</w:t>
      </w:r>
    </w:p>
    <w:p w14:paraId="2AE90F1D" w14:textId="4460D2E1"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5</w:t>
      </w:r>
      <w:r w:rsidRPr="00465325">
        <w:rPr>
          <w:rFonts w:cs="B Nazanin" w:hint="cs"/>
          <w:b/>
          <w:bCs/>
          <w:rtl/>
        </w:rPr>
        <w:t xml:space="preserve">-سیم کشی های برق اعم از روکار و توکار باید در داخل لوله های مخصوص سیم کشی </w:t>
      </w:r>
      <w:r w:rsidR="00730E0E" w:rsidRPr="00465325">
        <w:rPr>
          <w:rFonts w:cs="B Nazanin" w:hint="cs"/>
          <w:b/>
          <w:bCs/>
          <w:rtl/>
        </w:rPr>
        <w:t>و</w:t>
      </w:r>
      <w:r w:rsidRPr="00465325">
        <w:rPr>
          <w:rFonts w:cs="B Nazanin" w:hint="cs"/>
          <w:b/>
          <w:bCs/>
          <w:rtl/>
        </w:rPr>
        <w:t xml:space="preserve"> با استفاده از کابل های مقاوم انجام شود. </w:t>
      </w:r>
      <w:r w:rsidRPr="00465325">
        <w:rPr>
          <w:rFonts w:cs="B Nazanin" w:hint="cs"/>
          <w:b/>
          <w:bCs/>
          <w:rtl/>
          <w:lang w:bidi="fa-IR"/>
        </w:rPr>
        <w:t xml:space="preserve"> </w:t>
      </w:r>
    </w:p>
    <w:p w14:paraId="49F585AE" w14:textId="4022D662"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6</w:t>
      </w:r>
      <w:r w:rsidRPr="00465325">
        <w:rPr>
          <w:rFonts w:cs="B Nazanin" w:hint="cs"/>
          <w:b/>
          <w:bCs/>
          <w:rtl/>
        </w:rPr>
        <w:t>-استحکام بخشی</w:t>
      </w:r>
      <w:r w:rsidR="00292E81" w:rsidRPr="00465325">
        <w:rPr>
          <w:rFonts w:cs="B Nazanin" w:hint="cs"/>
          <w:b/>
          <w:bCs/>
          <w:rtl/>
        </w:rPr>
        <w:t>، ایمنی و مقاوم سازی</w:t>
      </w:r>
      <w:r w:rsidR="00730E0E" w:rsidRPr="00465325">
        <w:rPr>
          <w:rFonts w:cs="B Nazanin" w:hint="cs"/>
          <w:b/>
          <w:bCs/>
          <w:rtl/>
        </w:rPr>
        <w:t>، تابلوهای راهنما</w:t>
      </w:r>
      <w:r w:rsidRPr="00465325">
        <w:rPr>
          <w:rFonts w:cs="B Nazanin" w:hint="cs"/>
          <w:b/>
          <w:bCs/>
          <w:rtl/>
        </w:rPr>
        <w:t xml:space="preserve"> و تبلیغاتی، تندیس ها و داربست های نصب شده در مسیرهای اصلی و فرعی منتهی به آن واحد در برابر</w:t>
      </w:r>
      <w:r w:rsidR="00292E81" w:rsidRPr="00465325">
        <w:rPr>
          <w:rFonts w:cs="B Nazanin" w:hint="cs"/>
          <w:b/>
          <w:bCs/>
          <w:rtl/>
        </w:rPr>
        <w:t xml:space="preserve"> بادهای شدید،</w:t>
      </w:r>
      <w:r w:rsidRPr="00465325">
        <w:rPr>
          <w:rFonts w:cs="B Nazanin" w:hint="cs"/>
          <w:b/>
          <w:bCs/>
          <w:rtl/>
        </w:rPr>
        <w:t xml:space="preserve">کنترل </w:t>
      </w:r>
      <w:r w:rsidR="00292E81" w:rsidRPr="00465325">
        <w:rPr>
          <w:rFonts w:cs="B Nazanin" w:hint="cs"/>
          <w:b/>
          <w:bCs/>
          <w:rtl/>
        </w:rPr>
        <w:t>و برنامه ریزی و اقدامات لازم صورت پذیر</w:t>
      </w:r>
      <w:r w:rsidRPr="00465325">
        <w:rPr>
          <w:rFonts w:cs="B Nazanin" w:hint="cs"/>
          <w:b/>
          <w:bCs/>
          <w:rtl/>
        </w:rPr>
        <w:t>د.</w:t>
      </w:r>
    </w:p>
    <w:p w14:paraId="6B163C40" w14:textId="0BBFDB7A"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7</w:t>
      </w:r>
      <w:r w:rsidRPr="00465325">
        <w:rPr>
          <w:rFonts w:cs="B Nazanin" w:hint="cs"/>
          <w:b/>
          <w:bCs/>
          <w:rtl/>
        </w:rPr>
        <w:t xml:space="preserve">-بر مسدود نبودن محل قرارگیری تابلوهای برق و کپسول های اطفاء حریق و جعبه </w:t>
      </w:r>
      <w:r w:rsidRPr="00465325">
        <w:rPr>
          <w:rFonts w:cs="B Nazanin"/>
          <w:b/>
          <w:bCs/>
        </w:rPr>
        <w:t>F</w:t>
      </w:r>
      <w:r w:rsidRPr="00465325">
        <w:rPr>
          <w:rFonts w:cs="B Nazanin" w:hint="cs"/>
          <w:b/>
          <w:bCs/>
          <w:rtl/>
        </w:rPr>
        <w:t xml:space="preserve"> و کنترل عملکرد آن نظارت مستمر صورت پذیرد.</w:t>
      </w:r>
    </w:p>
    <w:p w14:paraId="4F124D7F" w14:textId="30B4F6DD" w:rsidR="00D734C5" w:rsidRPr="00465325" w:rsidRDefault="00D734C5" w:rsidP="005A21F9">
      <w:pPr>
        <w:bidi/>
        <w:spacing w:after="0" w:line="240" w:lineRule="auto"/>
        <w:ind w:left="-307"/>
        <w:jc w:val="both"/>
        <w:rPr>
          <w:rFonts w:cs="B Nazanin"/>
          <w:b/>
          <w:bCs/>
          <w:rtl/>
        </w:rPr>
      </w:pPr>
      <w:r w:rsidRPr="00465325">
        <w:rPr>
          <w:rFonts w:cs="B Nazanin" w:hint="cs"/>
          <w:b/>
          <w:bCs/>
          <w:rtl/>
        </w:rPr>
        <w:t>1</w:t>
      </w:r>
      <w:r w:rsidR="00ED764D" w:rsidRPr="00465325">
        <w:rPr>
          <w:rFonts w:cs="B Nazanin" w:hint="cs"/>
          <w:b/>
          <w:bCs/>
          <w:rtl/>
        </w:rPr>
        <w:t>8</w:t>
      </w:r>
      <w:r w:rsidRPr="00465325">
        <w:rPr>
          <w:rFonts w:cs="B Nazanin" w:hint="cs"/>
          <w:b/>
          <w:bCs/>
          <w:rtl/>
        </w:rPr>
        <w:t xml:space="preserve">- </w:t>
      </w:r>
      <w:r w:rsidR="00605668" w:rsidRPr="00465325">
        <w:rPr>
          <w:rFonts w:cs="B Nazanin" w:hint="cs"/>
          <w:b/>
          <w:bCs/>
          <w:rtl/>
        </w:rPr>
        <w:t>از انباشت هر گونه ضایعات و کالاهای اضافی در</w:t>
      </w:r>
      <w:r w:rsidRPr="00465325">
        <w:rPr>
          <w:rFonts w:cs="B Nazanin" w:hint="cs"/>
          <w:b/>
          <w:bCs/>
          <w:rtl/>
        </w:rPr>
        <w:t>اتاق های تاسیسات</w:t>
      </w:r>
      <w:r w:rsidR="00605668" w:rsidRPr="00465325">
        <w:rPr>
          <w:rFonts w:cs="B Nazanin" w:hint="cs"/>
          <w:b/>
          <w:bCs/>
          <w:rtl/>
        </w:rPr>
        <w:t xml:space="preserve"> و</w:t>
      </w:r>
      <w:r w:rsidRPr="00465325">
        <w:rPr>
          <w:rFonts w:cs="B Nazanin" w:hint="cs"/>
          <w:b/>
          <w:bCs/>
          <w:rtl/>
        </w:rPr>
        <w:t xml:space="preserve"> برق و سایر نقاط حساس</w:t>
      </w:r>
      <w:r w:rsidR="00605668" w:rsidRPr="00465325">
        <w:rPr>
          <w:rFonts w:cs="B Nazanin" w:hint="cs"/>
          <w:b/>
          <w:bCs/>
          <w:rtl/>
        </w:rPr>
        <w:t xml:space="preserve"> خودداری </w:t>
      </w:r>
      <w:r w:rsidRPr="00465325">
        <w:rPr>
          <w:rFonts w:cs="B Nazanin" w:hint="cs"/>
          <w:b/>
          <w:bCs/>
          <w:rtl/>
        </w:rPr>
        <w:t>گردد.</w:t>
      </w:r>
    </w:p>
    <w:p w14:paraId="5D85EBCB" w14:textId="77777777" w:rsidR="005A21F9" w:rsidRDefault="005A21F9" w:rsidP="005A21F9">
      <w:pPr>
        <w:bidi/>
        <w:spacing w:after="0" w:line="240" w:lineRule="auto"/>
        <w:ind w:left="-307"/>
        <w:jc w:val="both"/>
        <w:rPr>
          <w:rFonts w:cs="B Titr"/>
          <w:rtl/>
          <w:lang w:bidi="fa-IR"/>
        </w:rPr>
      </w:pPr>
    </w:p>
    <w:p w14:paraId="0C33F0DC" w14:textId="58B61D11" w:rsidR="00D734C5" w:rsidRPr="00465325" w:rsidRDefault="00D734C5" w:rsidP="005A21F9">
      <w:pPr>
        <w:bidi/>
        <w:spacing w:after="0" w:line="240" w:lineRule="auto"/>
        <w:ind w:left="-307"/>
        <w:jc w:val="both"/>
        <w:rPr>
          <w:rFonts w:cs="B Titr"/>
          <w:rtl/>
          <w:lang w:bidi="fa-IR"/>
        </w:rPr>
      </w:pPr>
      <w:r w:rsidRPr="00465325">
        <w:rPr>
          <w:rFonts w:cs="B Titr" w:hint="cs"/>
          <w:rtl/>
          <w:lang w:bidi="fa-IR"/>
        </w:rPr>
        <w:t>ه- ضایعات</w:t>
      </w:r>
    </w:p>
    <w:p w14:paraId="3FABD4BB" w14:textId="571932FB"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1-اموال منقول اسقاط و مستعمل پلاک خور با هماهنگی مدیریت اموال، املاک و مستغلات دانشگاه تعیین تکلیف و از لیست اموال پلاک خور خارج و جهت انجام فرآیند فروش و اخذ قیمت پایه، مراتب را به مدیریت امور پشتیبانی دانشگاه اعلام نمایند.</w:t>
      </w:r>
    </w:p>
    <w:p w14:paraId="3E0CD53D" w14:textId="1C9C9524" w:rsidR="00D734C5" w:rsidRPr="00465325" w:rsidRDefault="00D734C5" w:rsidP="005A21F9">
      <w:pPr>
        <w:pStyle w:val="ListParagraph"/>
        <w:bidi/>
        <w:spacing w:after="0" w:line="240" w:lineRule="auto"/>
        <w:ind w:left="-307"/>
        <w:jc w:val="both"/>
        <w:rPr>
          <w:rFonts w:cs="B Nazanin"/>
          <w:b/>
          <w:bCs/>
          <w:rtl/>
        </w:rPr>
      </w:pPr>
      <w:r w:rsidRPr="00465325">
        <w:rPr>
          <w:rFonts w:cs="B Nazanin" w:hint="cs"/>
          <w:b/>
          <w:bCs/>
          <w:rtl/>
        </w:rPr>
        <w:t xml:space="preserve">2- بر اساس بخشنامه شماره 3867/2/د مورّخ 24/02/1403، ضایعات فلزی </w:t>
      </w:r>
      <w:r w:rsidR="00846FCE">
        <w:rPr>
          <w:rFonts w:cs="B Nazanin" w:hint="cs"/>
          <w:b/>
          <w:bCs/>
          <w:rtl/>
        </w:rPr>
        <w:t>غیر پلاک خور توسط آن واحد تجمیع</w:t>
      </w:r>
      <w:r w:rsidRPr="00465325">
        <w:rPr>
          <w:rFonts w:cs="B Nazanin" w:hint="cs"/>
          <w:b/>
          <w:bCs/>
          <w:rtl/>
        </w:rPr>
        <w:t xml:space="preserve"> و به مکان مشخص شده در محوطه انبار مرکزی پردیس دانشگاه انتقال یابد. لازم به ذکر است تامین خودرو توسط مدیریت امور پشتیبانی و بارگیری و تخلیه، توسط نیروهای آن واحد خواهد بود.</w:t>
      </w:r>
    </w:p>
    <w:p w14:paraId="1F1F4879" w14:textId="29D7ADD7" w:rsidR="0022285A" w:rsidRPr="00465325" w:rsidRDefault="0022285A" w:rsidP="005A21F9">
      <w:pPr>
        <w:bidi/>
        <w:ind w:left="-307"/>
        <w:jc w:val="both"/>
        <w:rPr>
          <w:rFonts w:cs="B Nazanin"/>
          <w:sz w:val="24"/>
          <w:szCs w:val="24"/>
          <w:lang w:bidi="fa-IR"/>
        </w:rPr>
      </w:pPr>
    </w:p>
    <w:p w14:paraId="720B7AEB" w14:textId="2F34E684" w:rsidR="000E10BE" w:rsidRPr="00465325" w:rsidRDefault="000E10BE" w:rsidP="005A21F9">
      <w:pPr>
        <w:bidi/>
        <w:ind w:left="-307"/>
        <w:rPr>
          <w:rFonts w:cs="B Nazanin"/>
          <w:sz w:val="28"/>
          <w:szCs w:val="28"/>
          <w:rtl/>
          <w:lang w:bidi="fa-IR"/>
        </w:rPr>
      </w:pPr>
    </w:p>
    <w:p w14:paraId="3D777F62" w14:textId="1B7C0FE0" w:rsidR="00C90862" w:rsidRPr="00465325" w:rsidRDefault="00846FCE" w:rsidP="005A21F9">
      <w:pPr>
        <w:bidi/>
        <w:ind w:left="-307"/>
        <w:rPr>
          <w:rFonts w:cs="B Nazanin"/>
          <w:b/>
          <w:bCs/>
          <w:sz w:val="28"/>
          <w:szCs w:val="28"/>
          <w:rtl/>
          <w:lang w:bidi="fa-IR"/>
        </w:rPr>
      </w:pPr>
      <w:r w:rsidRPr="00465325">
        <w:rPr>
          <w:rFonts w:cs="B Nazanin" w:hint="cs"/>
          <w:b/>
          <w:bCs/>
          <w:noProof/>
          <w:sz w:val="28"/>
          <w:szCs w:val="28"/>
          <w:rtl/>
        </w:rPr>
        <mc:AlternateContent>
          <mc:Choice Requires="wps">
            <w:drawing>
              <wp:anchor distT="0" distB="0" distL="114300" distR="114300" simplePos="0" relativeHeight="251660288" behindDoc="0" locked="0" layoutInCell="1" allowOverlap="1" wp14:anchorId="28FFAABB" wp14:editId="6402B9D0">
                <wp:simplePos x="0" y="0"/>
                <wp:positionH relativeFrom="margin">
                  <wp:posOffset>1181867</wp:posOffset>
                </wp:positionH>
                <wp:positionV relativeFrom="margin">
                  <wp:posOffset>7858868</wp:posOffset>
                </wp:positionV>
                <wp:extent cx="4847147" cy="581025"/>
                <wp:effectExtent l="0" t="0" r="0" b="0"/>
                <wp:wrapNone/>
                <wp:docPr id="37" name="Text Box 37" descr="_Cc_"/>
                <wp:cNvGraphicFramePr/>
                <a:graphic xmlns:a="http://schemas.openxmlformats.org/drawingml/2006/main">
                  <a:graphicData uri="http://schemas.microsoft.com/office/word/2010/wordprocessingShape">
                    <wps:wsp>
                      <wps:cNvSpPr txBox="1"/>
                      <wps:spPr>
                        <a:xfrm>
                          <a:off x="0" y="0"/>
                          <a:ext cx="4847147" cy="581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8EC52D" w14:textId="77777777" w:rsidR="000F3B0B" w:rsidRPr="00846FCE" w:rsidRDefault="000F3B0B" w:rsidP="000F3B0B">
                            <w:pPr>
                              <w:bidi/>
                              <w:spacing w:after="0" w:line="240" w:lineRule="auto"/>
                              <w:rPr>
                                <w:rFonts w:cs="B Nazanin"/>
                                <w:b/>
                                <w:bCs/>
                                <w:sz w:val="18"/>
                                <w:szCs w:val="18"/>
                                <w:rtl/>
                                <w:lang w:bidi="fa-IR"/>
                              </w:rPr>
                            </w:pPr>
                            <w:r w:rsidRPr="00846FCE">
                              <w:rPr>
                                <w:rFonts w:cs="B Nazanin" w:hint="cs"/>
                                <w:b/>
                                <w:bCs/>
                                <w:sz w:val="18"/>
                                <w:szCs w:val="18"/>
                                <w:rtl/>
                                <w:lang w:bidi="fa-IR"/>
                              </w:rPr>
                              <w:t>رونوشت :</w:t>
                            </w:r>
                          </w:p>
                          <w:p w14:paraId="362F0D64" w14:textId="77777777" w:rsidR="000F3B0B" w:rsidRPr="00846FCE" w:rsidRDefault="000F3B0B" w:rsidP="000F3B0B">
                            <w:pPr>
                              <w:bidi/>
                              <w:spacing w:after="0" w:line="240" w:lineRule="auto"/>
                              <w:rPr>
                                <w:rFonts w:cs="B Nazanin"/>
                                <w:sz w:val="20"/>
                                <w:szCs w:val="20"/>
                                <w:lang w:bidi="fa-IR"/>
                              </w:rPr>
                            </w:pPr>
                            <w:bookmarkStart w:id="1" w:name="Cc"/>
                            <w:r w:rsidRPr="00846FCE">
                              <w:rPr>
                                <w:rFonts w:ascii="Calibri" w:hAnsi="Calibri" w:cs="B Nazanin" w:hint="cs"/>
                                <w:sz w:val="20"/>
                                <w:szCs w:val="20"/>
                                <w:rtl/>
                                <w:lang w:bidi="fa-IR"/>
                              </w:rPr>
                              <w:t>مدیر محترم امور پشتیبانی و تامین تجهیزات پزشکی جناب آقای یزدی: جهت اطلاع.</w:t>
                            </w:r>
                            <w:r w:rsidRPr="00846FCE">
                              <w:rPr>
                                <w:rFonts w:ascii="Calibri" w:hAnsi="Calibri" w:cs="B Nazanin" w:hint="cs"/>
                                <w:sz w:val="20"/>
                                <w:szCs w:val="20"/>
                                <w:rtl/>
                                <w:lang w:bidi="fa-IR"/>
                              </w:rPr>
                              <w:cr/>
                              <w:t>مدیر محترم منابع فیزیکی و نظارت بر طرح های عمرانی  جناب آقای مهندس سورانی: جهت اطلاع.</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http://schemas.openxmlformats.org/drawingml/2006/main">
            <w:pict>
              <v:shapetype id="_x0000_t202" coordsize="21600,21600" o:spt="202" path="m,l,21600r21600,l21600,xe" w14:anchorId="28FFAABB">
                <v:stroke joinstyle="miter"/>
                <v:path gradientshapeok="t" o:connecttype="rect"/>
              </v:shapetype>
              <v:shape id="Text Box 37" style="position:absolute;left:0;text-align:left;margin-left:93.05pt;margin-top:618.8pt;width:381.65pt;height:45.75pt;z-index:251660288;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alt="_Cc_"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">
                <v:textbox style="mso-fit-shape-to-text:t">
                  <w:txbxContent>
                    <w:p w:rsidRPr="00846FCE" w:rsidR="000F3B0B" w:rsidP="000F3B0B" w:rsidRDefault="000F3B0B" w14:paraId="2E8EC52D" w14:textId="77777777">
                      <w:pPr>
                        <w:bidi/>
                        <w:spacing w:after="0" w:line="240" w:lineRule="auto"/>
                        <w:rPr>
                          <w:rFonts w:cs="B Nazanin"/>
                          <w:b/>
                          <w:bCs/>
                          <w:sz w:val="18"/>
                          <w:szCs w:val="18"/>
                          <w:rtl/>
                          <w:lang w:bidi="fa-IR"/>
                        </w:rPr>
                      </w:pPr>
                      <w:bookmarkStart w:name="_GoBack" w:id="2"/>
                      <w:r w:rsidRPr="00846FCE">
                        <w:rPr>
                          <w:rFonts w:hint="cs" w:cs="B Nazanin"/>
                          <w:b/>
                          <w:bCs/>
                          <w:sz w:val="18"/>
                          <w:szCs w:val="18"/>
                          <w:rtl/>
                          <w:lang w:bidi="fa-IR"/>
                        </w:rPr>
                        <w:t>رونوشت :</w:t>
                      </w:r>
                    </w:p>
                    <w:p w:rsidRPr="00846FCE" w:rsidR="000F3B0B" w:rsidP="000F3B0B" w:rsidRDefault="000F3B0B" w14:paraId="362F0D64" w14:textId="77777777">
                      <w:pPr>
                        <w:bidi/>
                        <w:spacing w:after="0" w:line="240" w:lineRule="auto"/>
                        <w:rPr>
                          <w:rFonts w:cs="B Nazanin"/>
                          <w:sz w:val="20"/>
                          <w:szCs w:val="20"/>
                          <w:lang w:bidi="fa-IR"/>
                        </w:rPr>
                      </w:pPr>
                      <w:bookmarkStart w:name="Cc" w:id="3"/>
                      <w:r w:rsidRPr="00846FCE">
                        <w:rPr>
                          <w:rFonts w:hint="cs" w:ascii="Calibri" w:hAnsi="Calibri" w:cs="B Nazanin"/>
                          <w:sz w:val="20"/>
                          <w:szCs w:val="20"/>
                          <w:rtl/>
                          <w:lang w:bidi="fa-IR"/>
                        </w:rPr>
                        <w:t xml:space="preserve">مدیر محترم امور پشتیبانی و تامین تجهیزات پزشکی جناب آقای یزدی</w:t>
                      </w:r>
                      <w:r w:rsidRPr="00846FCE">
                        <w:rPr>
                          <w:rFonts w:hint="cs" w:ascii="Calibri" w:hAnsi="Calibri" w:cs="B Nazanin"/>
                          <w:sz w:val="20"/>
                          <w:szCs w:val="20"/>
                          <w:rtl/>
                          <w:lang w:bidi="fa-IR"/>
                        </w:rPr>
                        <w:t xml:space="preserve">:</w:t>
                      </w:r>
                      <w:r w:rsidRPr="00846FCE">
                        <w:rPr>
                          <w:rFonts w:hint="cs" w:ascii="Calibri" w:hAnsi="Calibri" w:cs="B Nazanin"/>
                          <w:sz w:val="20"/>
                          <w:szCs w:val="20"/>
                          <w:rtl/>
                          <w:lang w:bidi="fa-IR"/>
                        </w:rPr>
                        <w:t xml:space="preserve"> جهت اطلاع</w:t>
                      </w:r>
                      <w:r w:rsidRPr="00846FCE">
                        <w:rPr>
                          <w:rFonts w:hint="cs" w:ascii="Calibri" w:hAnsi="Calibri" w:cs="B Nazanin"/>
                          <w:sz w:val="20"/>
                          <w:szCs w:val="20"/>
                          <w:rtl/>
                          <w:lang w:bidi="fa-IR"/>
                        </w:rPr>
                        <w:t xml:space="preserve">.</w:t>
                      </w:r>
                      <w:r w:rsidRPr="00846FCE">
                        <w:rPr>
                          <w:rFonts w:hint="cs" w:ascii="Calibri" w:hAnsi="Calibri" w:cs="B Nazanin"/>
                          <w:sz w:val="20"/>
                          <w:szCs w:val="20"/>
                          <w:rtl/>
                          <w:lang w:bidi="fa-IR"/>
                        </w:rPr>
                        <w:cr/>
                      </w:r>
                      <w:r w:rsidRPr="00846FCE">
                        <w:rPr>
                          <w:rFonts w:hint="cs" w:ascii="Calibri" w:hAnsi="Calibri" w:cs="B Nazanin"/>
                          <w:sz w:val="20"/>
                          <w:szCs w:val="20"/>
                          <w:rtl/>
                          <w:lang w:bidi="fa-IR"/>
                        </w:rPr>
                        <w:t xml:space="preserve">مدیر محترم منابع فیزیکی و نظارت بر طرح های عمرانی  جناب آقای مهندس سورانی</w:t>
                      </w:r>
                      <w:r w:rsidRPr="00846FCE">
                        <w:rPr>
                          <w:rFonts w:hint="cs" w:ascii="Calibri" w:hAnsi="Calibri" w:cs="B Nazanin"/>
                          <w:sz w:val="20"/>
                          <w:szCs w:val="20"/>
                          <w:rtl/>
                          <w:lang w:bidi="fa-IR"/>
                        </w:rPr>
                        <w:t xml:space="preserve">:</w:t>
                      </w:r>
                      <w:r w:rsidRPr="00846FCE">
                        <w:rPr>
                          <w:rFonts w:hint="cs" w:ascii="Calibri" w:hAnsi="Calibri" w:cs="B Nazanin"/>
                          <w:sz w:val="20"/>
                          <w:szCs w:val="20"/>
                          <w:rtl/>
                          <w:lang w:bidi="fa-IR"/>
                        </w:rPr>
                        <w:t xml:space="preserve"> جهت اطلاع</w:t>
                      </w:r>
                      <w:r w:rsidRPr="00846FCE">
                        <w:rPr>
                          <w:rFonts w:hint="cs" w:ascii="Calibri" w:hAnsi="Calibri" w:cs="B Nazanin"/>
                          <w:sz w:val="20"/>
                          <w:szCs w:val="20"/>
                          <w:rtl/>
                          <w:lang w:bidi="fa-IR"/>
                        </w:rPr>
                        <w:t xml:space="preserve">.</w:t>
                      </w:r>
                      <w:r w:rsidRPr="00846FCE">
                        <w:rPr>
                          <w:rFonts w:hint="cs" w:ascii="Calibri" w:hAnsi="Calibri" w:cs="B Nazanin"/>
                          <w:sz w:val="20"/>
                          <w:szCs w:val="20"/>
                          <w:rtl/>
                          <w:lang w:bidi="fa-IR"/>
                        </w:rPr>
                        <w:t/>
                      </w:r>
                      <w:bookmarkEnd w:id="3"/>
                      <w:bookmarkEnd w:id="2"/>
                    </w:p>
                  </w:txbxContent>
                </v:textbox>
                <w10:wrap anchorx="margin" anchory="margin"/>
              </v:shape>
            </w:pict>
          </mc:Fallback>
        </mc:AlternateContent>
      </w:r>
    </w:p>
    <w:sectPr w:rsidR="00C90862" w:rsidRPr="00465325" w:rsidSect="005A21F9">
      <w:headerReference w:type="even" r:id="rId8"/>
      <w:headerReference w:type="default" r:id="rId9"/>
      <w:footerReference w:type="even" r:id="rId10"/>
      <w:footerReference w:type="default" r:id="rId11"/>
      <w:headerReference w:type="first" r:id="rId12"/>
      <w:footerReference w:type="first" r:id="rId13"/>
      <w:pgSz w:w="11907" w:h="16840" w:code="9"/>
      <w:pgMar w:top="2552" w:right="1440"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442DF" w14:textId="77777777" w:rsidR="004F5960" w:rsidRDefault="004F5960" w:rsidP="00207FD7">
      <w:pPr>
        <w:spacing w:after="0" w:line="240" w:lineRule="auto"/>
      </w:pPr>
      <w:r>
        <w:separator/>
      </w:r>
    </w:p>
  </w:endnote>
  <w:endnote w:type="continuationSeparator" w:id="0">
    <w:p w14:paraId="1F37062E" w14:textId="77777777" w:rsidR="004F5960" w:rsidRDefault="004F5960" w:rsidP="00207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C6CF" w14:textId="77777777" w:rsidR="009B204D" w:rsidRDefault="009B204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077B8" w14:textId="77777777" w:rsidR="008B7F4C" w:rsidRDefault="00B67EFE">
    <w:pPr>
      <w:pStyle w:val="Footer"/>
    </w:pPr>
    <w:r w:rsidRPr="00E03D43">
      <w:rPr>
        <w:noProof/>
        <w:vanish/>
      </w:rPr>
      <mc:AlternateContent>
        <mc:Choice Requires="wps">
          <w:drawing>
            <wp:anchor distT="0" distB="0" distL="114300" distR="114300" simplePos="0" relativeHeight="251669504" behindDoc="0" locked="0" layoutInCell="1" allowOverlap="1" wp14:anchorId="2A6B6483" wp14:editId="74FBB67A">
              <wp:simplePos x="0" y="0"/>
              <wp:positionH relativeFrom="column">
                <wp:posOffset>-231775</wp:posOffset>
              </wp:positionH>
              <wp:positionV relativeFrom="page">
                <wp:posOffset>9882979</wp:posOffset>
              </wp:positionV>
              <wp:extent cx="6148316" cy="702860"/>
              <wp:effectExtent l="0" t="0" r="0" b="2540"/>
              <wp:wrapNone/>
              <wp:docPr id="2" name="Text Box 2"/>
              <wp:cNvGraphicFramePr/>
              <a:graphic xmlns:a="http://schemas.openxmlformats.org/drawingml/2006/main">
                <a:graphicData uri="http://schemas.microsoft.com/office/word/2010/wordprocessingShape">
                  <wps:wsp>
                    <wps:cNvSpPr txBox="1"/>
                    <wps:spPr>
                      <a:xfrm>
                        <a:off x="0" y="0"/>
                        <a:ext cx="6148316" cy="702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6083E4" w14:textId="77777777" w:rsidR="00B67EFE" w:rsidRPr="006F56AE" w:rsidRDefault="00B67EFE" w:rsidP="00B67EFE">
                          <w:pPr>
                            <w:bidi/>
                            <w:spacing w:after="0" w:line="240" w:lineRule="auto"/>
                            <w:jc w:val="center"/>
                            <w:rPr>
                              <w:rFonts w:cs="B Titr"/>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2A6B6483">
              <v:stroke joinstyle="miter"/>
              <v:path gradientshapeok="t" o:connecttype="rect"/>
            </v:shapetype>
            <v:shape id="Text Box 2" style="position:absolute;margin-left:-18.25pt;margin-top:778.2pt;width:484.1pt;height:5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spid="_x0000_s1033"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">
              <v:textbox>
                <w:txbxContent>
                  <w:p w:rsidRPr="006F56AE" w:rsidR="00B67EFE" w:rsidP="00B67EFE" w:rsidRDefault="00B67EFE" w14:paraId="386083E4" w14:textId="77777777">
                    <w:pPr>
                      <w:bidi/>
                      <w:spacing w:after="0" w:line="240" w:lineRule="auto"/>
                      <w:jc w:val="center"/>
                      <w:rPr>
                        <w:rFonts w:cs="B Titr"/>
                        <w:sz w:val="24"/>
                        <w:szCs w:val="24"/>
                        <w:lang w:bidi="fa-IR"/>
                      </w:rPr>
                    </w:pPr>
                  </w:p>
                </w:txbxContent>
              </v:textbox>
              <w10:wrap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4E422" w14:textId="77777777" w:rsidR="009B204D" w:rsidRDefault="009B20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6ADD6" w14:textId="77777777" w:rsidR="004F5960" w:rsidRDefault="004F5960" w:rsidP="00207FD7">
      <w:pPr>
        <w:spacing w:after="0" w:line="240" w:lineRule="auto"/>
      </w:pPr>
      <w:r>
        <w:separator/>
      </w:r>
    </w:p>
  </w:footnote>
  <w:footnote w:type="continuationSeparator" w:id="0">
    <w:p w14:paraId="799F092C" w14:textId="77777777" w:rsidR="004F5960" w:rsidRDefault="004F5960" w:rsidP="00207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EB43" w14:textId="77777777" w:rsidR="009B204D" w:rsidRDefault="009B204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8CE93" w14:textId="3EE3CD88" w:rsidR="00207FD7" w:rsidRPr="00E03D43" w:rsidRDefault="004A4CD8" w:rsidP="00207FD7">
    <w:pPr>
      <w:pStyle w:val="Header"/>
      <w:bidi/>
      <w:rPr>
        <w:vanish/>
      </w:rPr>
    </w:pPr>
    <w:r w:rsidRPr="00E03D43">
      <w:rPr>
        <w:noProof/>
        <w:vanish/>
      </w:rPr>
      <w:drawing>
        <wp:anchor distT="0" distB="0" distL="114300" distR="114300" simplePos="0" relativeHeight="251658240" behindDoc="1" locked="0" layoutInCell="1" allowOverlap="1" wp14:anchorId="0CF51F2F" wp14:editId="4450AB2E">
          <wp:simplePos x="0" y="0"/>
          <wp:positionH relativeFrom="column">
            <wp:posOffset>4814040</wp:posOffset>
          </wp:positionH>
          <wp:positionV relativeFrom="paragraph">
            <wp:posOffset>-342900</wp:posOffset>
          </wp:positionV>
          <wp:extent cx="720090" cy="971550"/>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90" cy="971550"/>
                  </a:xfrm>
                  <a:prstGeom prst="rect">
                    <a:avLst/>
                  </a:prstGeom>
                </pic:spPr>
              </pic:pic>
            </a:graphicData>
          </a:graphic>
          <wp14:sizeRelH relativeFrom="page">
            <wp14:pctWidth>0</wp14:pctWidth>
          </wp14:sizeRelH>
          <wp14:sizeRelV relativeFrom="page">
            <wp14:pctHeight>0</wp14:pctHeight>
          </wp14:sizeRelV>
        </wp:anchor>
      </w:drawing>
    </w:r>
    <w:r w:rsidRPr="00E03D43">
      <w:rPr>
        <w:noProof/>
        <w:vanish/>
      </w:rPr>
      <mc:AlternateContent>
        <mc:Choice Requires="wps">
          <w:drawing>
            <wp:anchor distT="0" distB="0" distL="114300" distR="114300" simplePos="0" relativeHeight="251661312" behindDoc="0" locked="0" layoutInCell="1" allowOverlap="1" wp14:anchorId="249B12BE" wp14:editId="6C2AC3FC">
              <wp:simplePos x="0" y="0"/>
              <wp:positionH relativeFrom="column">
                <wp:posOffset>3758577</wp:posOffset>
              </wp:positionH>
              <wp:positionV relativeFrom="page">
                <wp:posOffset>1155622</wp:posOffset>
              </wp:positionV>
              <wp:extent cx="2831387" cy="50482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831387" cy="504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3E4E50" w14:textId="0BD5F6E4" w:rsidR="006F56AE" w:rsidRPr="006F56AE" w:rsidRDefault="00B94CEA" w:rsidP="008B7F4C">
                          <w:pPr>
                            <w:bidi/>
                            <w:spacing w:after="0" w:line="240" w:lineRule="auto"/>
                            <w:jc w:val="center"/>
                            <w:rPr>
                              <w:rFonts w:cs="B Titr"/>
                              <w:sz w:val="24"/>
                              <w:szCs w:val="24"/>
                              <w:rtl/>
                              <w:lang w:bidi="fa-IR"/>
                            </w:rPr>
                          </w:pPr>
                          <w:r>
                            <w:rPr>
                              <w:rFonts w:cs="B Titr" w:hint="cs"/>
                              <w:sz w:val="24"/>
                              <w:szCs w:val="24"/>
                              <w:rtl/>
                              <w:lang w:bidi="fa-IR"/>
                            </w:rPr>
                            <w:t>معاون</w:t>
                          </w:r>
                          <w:r w:rsidR="004622D1">
                            <w:rPr>
                              <w:rFonts w:cs="B Titr" w:hint="cs"/>
                              <w:sz w:val="24"/>
                              <w:szCs w:val="24"/>
                              <w:rtl/>
                              <w:lang w:bidi="fa-IR"/>
                            </w:rPr>
                            <w:t>ت</w:t>
                          </w:r>
                          <w:r>
                            <w:rPr>
                              <w:rFonts w:cs="B Titr" w:hint="cs"/>
                              <w:sz w:val="24"/>
                              <w:szCs w:val="24"/>
                              <w:rtl/>
                              <w:lang w:bidi="fa-IR"/>
                            </w:rPr>
                            <w:t xml:space="preserve"> توسعه مدیریت و منابع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249B12BE">
              <v:stroke joinstyle="miter"/>
              <v:path gradientshapeok="t" o:connecttype="rect"/>
            </v:shapetype>
            <v:shape id="Text Box 32" style="position:absolute;left:0;text-align:left;margin-left:295.95pt;margin-top:91pt;width:222.95pt;height:39.75pt;z-index:251661312;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">
              <v:textbox>
                <w:txbxContent>
                  <w:p w:rsidRPr="006F56AE" w:rsidR="006F56AE" w:rsidP="008B7F4C" w:rsidRDefault="00B94CEA" w14:paraId="283E4E50" w14:textId="0BD5F6E4">
                    <w:pPr>
                      <w:bidi/>
                      <w:spacing w:after="0" w:line="240" w:lineRule="auto"/>
                      <w:jc w:val="center"/>
                      <w:rPr>
                        <w:rFonts w:cs="B Titr"/>
                        <w:sz w:val="24"/>
                        <w:szCs w:val="24"/>
                        <w:rtl/>
                        <w:lang w:bidi="fa-IR"/>
                      </w:rPr>
                    </w:pPr>
                    <w:r>
                      <w:rPr>
                        <w:rFonts w:hint="cs" w:cs="B Titr"/>
                        <w:sz w:val="24"/>
                        <w:szCs w:val="24"/>
                        <w:rtl/>
                        <w:lang w:bidi="fa-IR"/>
                      </w:rPr>
                      <w:t>معاون</w:t>
                    </w:r>
                    <w:r w:rsidR="004622D1">
                      <w:rPr>
                        <w:rFonts w:hint="cs" w:cs="B Titr"/>
                        <w:sz w:val="24"/>
                        <w:szCs w:val="24"/>
                        <w:rtl/>
                        <w:lang w:bidi="fa-IR"/>
                      </w:rPr>
                      <w:t>ت</w:t>
                    </w:r>
                    <w:r>
                      <w:rPr>
                        <w:rFonts w:hint="cs" w:cs="B Titr"/>
                        <w:sz w:val="24"/>
                        <w:szCs w:val="24"/>
                        <w:rtl/>
                        <w:lang w:bidi="fa-IR"/>
                      </w:rPr>
                      <w:t xml:space="preserve"> توسعه مدیریت و منابع</w:t>
                    </w:r>
                  </w:p>
                </w:txbxContent>
              </v:textbox>
              <w10:wrap anchory="page"/>
            </v:shape>
          </w:pict>
        </mc:Fallback>
      </mc:AlternateContent>
    </w:r>
    <w:r w:rsidR="0025557A">
      <w:rPr>
        <w:noProof/>
      </w:rPr>
      <mc:AlternateContent>
        <mc:Choice Requires="wps">
          <w:drawing>
            <wp:anchor distT="0" distB="0" distL="114300" distR="114300" simplePos="0" relativeHeight="251666432" behindDoc="0" locked="0" layoutInCell="1" allowOverlap="1" wp14:anchorId="3FAD86E5" wp14:editId="7F1CCBD7">
              <wp:simplePos x="0" y="0"/>
              <wp:positionH relativeFrom="column">
                <wp:posOffset>-1139190</wp:posOffset>
              </wp:positionH>
              <wp:positionV relativeFrom="paragraph">
                <wp:posOffset>484505</wp:posOffset>
              </wp:positionV>
              <wp:extent cx="1562100" cy="323850"/>
              <wp:effectExtent l="0" t="0" r="0" b="3810"/>
              <wp:wrapNone/>
              <wp:docPr id="35" name="Text Box 35"/>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B16026" w14:textId="77777777" w:rsidR="00E03D43" w:rsidRPr="00E03D43" w:rsidRDefault="00E03D43" w:rsidP="00157F48">
                          <w:pPr>
                            <w:bidi/>
                            <w:spacing w:after="0" w:line="240" w:lineRule="auto"/>
                            <w:rPr>
                              <w:rFonts w:cs="B Nazanin"/>
                              <w:b/>
                              <w:bCs/>
                              <w:sz w:val="24"/>
                              <w:szCs w:val="24"/>
                              <w:lang w:bidi="fa-IR"/>
                            </w:rPr>
                          </w:pPr>
                          <w:bookmarkStart w:id="2" w:name="Attachment"/>
                          <w:r>
                            <w:rPr>
                              <w:rFonts w:ascii="Calibri" w:hAnsi="Calibri" w:cs="B Nazanin" w:hint="cs"/>
                              <w:b/>
                              <w:bCs/>
                              <w:sz w:val="24"/>
                              <w:szCs w:val="24"/>
                              <w:rtl/>
                              <w:lang w:bidi="fa-IR"/>
                            </w:rPr>
                            <w:t>دارد</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 id="Text Box 35" style="position:absolute;left:0;text-align:left;margin-left:-89.7pt;margin-top:38.15pt;width:123pt;height:25.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" w14:anchorId="3FAD86E5">
              <v:textbox style="mso-fit-shape-to-text:t">
                <w:txbxContent>
                  <w:p w:rsidRPr="00E03D43" w:rsidR="00E03D43" w:rsidP="00157F48" w:rsidRDefault="00E03D43" w14:paraId="6BB16026" w14:textId="77777777">
                    <w:pPr>
                      <w:bidi/>
                      <w:spacing w:after="0" w:line="240" w:lineRule="auto"/>
                      <w:rPr>
                        <w:rFonts w:cs="B Nazanin"/>
                        <w:b/>
                        <w:bCs/>
                        <w:sz w:val="24"/>
                        <w:szCs w:val="24"/>
                        <w:lang w:bidi="fa-IR"/>
                      </w:rPr>
                    </w:pPr>
                    <w:bookmarkStart w:name="Attachment" w:id="5"/>
                    <w:r>
                      <w:rPr>
                        <w:rFonts w:hint="cs" w:ascii="Calibri" w:hAnsi="Calibri" w:cs="B Nazanin"/>
                        <w:b/>
                        <w:bCs/>
                        <w:sz w:val="24"/>
                        <w:szCs w:val="24"/>
                        <w:rtl/>
                        <w:lang w:bidi="fa-IR"/>
                      </w:rPr>
                      <w:t xml:space="preserve">دارد</w:t>
                    </w:r>
                    <w:r>
                      <w:rPr>
                        <w:rFonts w:hint="cs" w:ascii="Calibri" w:hAnsi="Calibri" w:cs="B Nazanin"/>
                        <w:b/>
                        <w:bCs/>
                        <w:sz w:val="24"/>
                        <w:szCs w:val="24"/>
                        <w:rtl/>
                        <w:lang w:bidi="fa-IR"/>
                      </w:rPr>
                      <w:t/>
                    </w:r>
                    <w:bookmarkEnd w:id="5"/>
                  </w:p>
                </w:txbxContent>
              </v:textbox>
            </v:shape>
          </w:pict>
        </mc:Fallback>
      </mc:AlternateContent>
    </w:r>
    <w:r w:rsidR="0025557A">
      <w:rPr>
        <w:noProof/>
      </w:rPr>
      <mc:AlternateContent>
        <mc:Choice Requires="wps">
          <w:drawing>
            <wp:anchor distT="0" distB="0" distL="114300" distR="114300" simplePos="0" relativeHeight="251662336" behindDoc="0" locked="0" layoutInCell="1" allowOverlap="1" wp14:anchorId="0EC4F058" wp14:editId="34450F8D">
              <wp:simplePos x="0" y="0"/>
              <wp:positionH relativeFrom="column">
                <wp:posOffset>-1145540</wp:posOffset>
              </wp:positionH>
              <wp:positionV relativeFrom="paragraph">
                <wp:posOffset>-314325</wp:posOffset>
              </wp:positionV>
              <wp:extent cx="1562100" cy="323850"/>
              <wp:effectExtent l="0" t="0" r="0" b="3810"/>
              <wp:wrapNone/>
              <wp:docPr id="33" name="Text Box 33"/>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CFA3D1" w14:textId="77777777" w:rsidR="00E03D43" w:rsidRPr="00E03D43" w:rsidRDefault="00E03D43" w:rsidP="00157F48">
                          <w:pPr>
                            <w:bidi/>
                            <w:spacing w:after="0" w:line="240" w:lineRule="auto"/>
                            <w:rPr>
                              <w:rFonts w:cs="B Nazanin"/>
                              <w:b/>
                              <w:bCs/>
                              <w:sz w:val="24"/>
                              <w:szCs w:val="24"/>
                              <w:lang w:bidi="fa-IR"/>
                            </w:rPr>
                          </w:pPr>
                          <w:bookmarkStart w:id="3" w:name="LetterNumber"/>
                          <w:r>
                            <w:rPr>
                              <w:rFonts w:ascii="Calibri" w:hAnsi="Calibri" w:cs="B Nazanin" w:hint="cs"/>
                              <w:b/>
                              <w:bCs/>
                              <w:sz w:val="24"/>
                              <w:szCs w:val="24"/>
                              <w:rtl/>
                              <w:lang w:bidi="fa-IR"/>
                            </w:rPr>
                            <w:t>20249/2/د</w:t>
                          </w:r>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 id="Text Box 33" style="position:absolute;left:0;text-align:left;margin-left:-90.2pt;margin-top:-24.75pt;width:123pt;height:2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9"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" w14:anchorId="0EC4F058">
              <v:textbox style="mso-fit-shape-to-text:t">
                <w:txbxContent>
                  <w:p w:rsidRPr="00E03D43" w:rsidR="00E03D43" w:rsidP="00157F48" w:rsidRDefault="00E03D43" w14:paraId="59CFA3D1" w14:textId="77777777">
                    <w:pPr>
                      <w:bidi/>
                      <w:spacing w:after="0" w:line="240" w:lineRule="auto"/>
                      <w:rPr>
                        <w:rFonts w:cs="B Nazanin"/>
                        <w:b/>
                        <w:bCs/>
                        <w:sz w:val="24"/>
                        <w:szCs w:val="24"/>
                        <w:lang w:bidi="fa-IR"/>
                      </w:rPr>
                    </w:pPr>
                    <w:bookmarkStart w:name="LetterNumber" w:id="7"/>
                    <w:r>
                      <w:rPr>
                        <w:rFonts w:hint="cs" w:ascii="Calibri" w:hAnsi="Calibri" w:cs="B Nazanin"/>
                        <w:b/>
                        <w:bCs/>
                        <w:sz w:val="24"/>
                        <w:szCs w:val="24"/>
                        <w:rtl/>
                        <w:lang w:bidi="fa-IR"/>
                      </w:rPr>
                      <w:t xml:space="preserve">20249/</w:t>
                    </w:r>
                    <w:r>
                      <w:rPr>
                        <w:rFonts w:hint="cs" w:ascii="Calibri" w:hAnsi="Calibri" w:cs="B Nazanin"/>
                        <w:b/>
                        <w:bCs/>
                        <w:sz w:val="24"/>
                        <w:szCs w:val="24"/>
                        <w:rtl/>
                        <w:lang w:bidi="fa-IR"/>
                      </w:rPr>
                      <w:t xml:space="preserve">2/</w:t>
                    </w:r>
                    <w:r>
                      <w:rPr>
                        <w:rFonts w:hint="cs" w:ascii="Calibri" w:hAnsi="Calibri" w:cs="B Nazanin"/>
                        <w:b/>
                        <w:bCs/>
                        <w:sz w:val="24"/>
                        <w:szCs w:val="24"/>
                        <w:rtl/>
                        <w:lang w:bidi="fa-IR"/>
                      </w:rPr>
                      <w:t xml:space="preserve">د</w:t>
                    </w:r>
                    <w:r>
                      <w:rPr>
                        <w:rFonts w:hint="cs" w:ascii="Calibri" w:hAnsi="Calibri" w:cs="B Nazanin"/>
                        <w:b/>
                        <w:bCs/>
                        <w:sz w:val="24"/>
                        <w:szCs w:val="24"/>
                        <w:rtl/>
                        <w:lang w:bidi="fa-IR"/>
                      </w:rPr>
                      <w:t/>
                    </w:r>
                    <w:bookmarkEnd w:id="7"/>
                  </w:p>
                </w:txbxContent>
              </v:textbox>
            </v:shape>
          </w:pict>
        </mc:Fallback>
      </mc:AlternateContent>
    </w:r>
    <w:r w:rsidR="0025557A">
      <w:rPr>
        <w:noProof/>
      </w:rPr>
      <mc:AlternateContent>
        <mc:Choice Requires="wps">
          <w:drawing>
            <wp:anchor distT="0" distB="0" distL="114300" distR="114300" simplePos="0" relativeHeight="251664384" behindDoc="0" locked="0" layoutInCell="1" allowOverlap="1" wp14:anchorId="587254CF" wp14:editId="352C7911">
              <wp:simplePos x="0" y="0"/>
              <wp:positionH relativeFrom="column">
                <wp:posOffset>-1140460</wp:posOffset>
              </wp:positionH>
              <wp:positionV relativeFrom="page">
                <wp:posOffset>409575</wp:posOffset>
              </wp:positionV>
              <wp:extent cx="1562100" cy="323850"/>
              <wp:effectExtent l="0" t="0" r="0" b="3810"/>
              <wp:wrapNone/>
              <wp:docPr id="34" name="Text Box 34"/>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B356D4" w14:textId="77777777" w:rsidR="00E03D43" w:rsidRPr="00E03D43" w:rsidRDefault="00E03D43" w:rsidP="00157F48">
                          <w:pPr>
                            <w:bidi/>
                            <w:spacing w:after="0" w:line="240" w:lineRule="auto"/>
                            <w:rPr>
                              <w:rFonts w:cs="B Nazanin"/>
                              <w:b/>
                              <w:bCs/>
                              <w:sz w:val="24"/>
                              <w:szCs w:val="24"/>
                              <w:lang w:bidi="fa-IR"/>
                            </w:rPr>
                          </w:pPr>
                          <w:bookmarkStart w:id="4" w:name="LetterDate"/>
                          <w:r>
                            <w:rPr>
                              <w:rFonts w:ascii="Calibri" w:hAnsi="Calibri" w:cs="B Nazanin" w:hint="cs"/>
                              <w:b/>
                              <w:bCs/>
                              <w:sz w:val="24"/>
                              <w:szCs w:val="24"/>
                              <w:rtl/>
                              <w:lang w:bidi="fa-IR"/>
                            </w:rPr>
                            <w:t>07/08/1403</w:t>
                          </w:r>
                          <w:bookmarkEnd w:id="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 id="Text Box 34" style="position:absolute;left:0;text-align:left;margin-left:-89.8pt;margin-top:32.25pt;width:123pt;height:25.5pt;z-index:251664384;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" w14:anchorId="587254CF">
              <v:textbox style="mso-fit-shape-to-text:t">
                <w:txbxContent>
                  <w:p w:rsidRPr="00E03D43" w:rsidR="00E03D43" w:rsidP="00157F48" w:rsidRDefault="00E03D43" w14:paraId="76B356D4" w14:textId="77777777">
                    <w:pPr>
                      <w:bidi/>
                      <w:spacing w:after="0" w:line="240" w:lineRule="auto"/>
                      <w:rPr>
                        <w:rFonts w:cs="B Nazanin"/>
                        <w:b/>
                        <w:bCs/>
                        <w:sz w:val="24"/>
                        <w:szCs w:val="24"/>
                        <w:lang w:bidi="fa-IR"/>
                      </w:rPr>
                    </w:pPr>
                    <w:bookmarkStart w:name="LetterDate" w:id="9"/>
                    <w:r>
                      <w:rPr>
                        <w:rFonts w:hint="cs" w:ascii="Calibri" w:hAnsi="Calibri" w:cs="B Nazanin"/>
                        <w:b/>
                        <w:bCs/>
                        <w:sz w:val="24"/>
                        <w:szCs w:val="24"/>
                        <w:rtl/>
                        <w:lang w:bidi="fa-IR"/>
                      </w:rPr>
                      <w:t xml:space="preserve">07/08/1403</w:t>
                    </w:r>
                    <w:r>
                      <w:rPr>
                        <w:rFonts w:hint="cs" w:ascii="Calibri" w:hAnsi="Calibri" w:cs="B Nazanin"/>
                        <w:b/>
                        <w:bCs/>
                        <w:sz w:val="24"/>
                        <w:szCs w:val="24"/>
                        <w:rtl/>
                        <w:lang w:bidi="fa-IR"/>
                      </w:rPr>
                      <w:t/>
                    </w:r>
                    <w:bookmarkEnd w:id="9"/>
                  </w:p>
                </w:txbxContent>
              </v:textbox>
              <w10:wrap anchory="page"/>
            </v:shape>
          </w:pict>
        </mc:Fallback>
      </mc:AlternateContent>
    </w:r>
    <w:r w:rsidR="005C3E31">
      <w:rPr>
        <w:noProof/>
      </w:rPr>
      <mc:AlternateContent>
        <mc:Choice Requires="wps">
          <w:drawing>
            <wp:anchor distT="0" distB="0" distL="114300" distR="114300" simplePos="0" relativeHeight="251671552" behindDoc="0" locked="0" layoutInCell="1" allowOverlap="1" wp14:anchorId="062D6249" wp14:editId="16204D95">
              <wp:simplePos x="0" y="0"/>
              <wp:positionH relativeFrom="column">
                <wp:posOffset>-1139619</wp:posOffset>
              </wp:positionH>
              <wp:positionV relativeFrom="paragraph">
                <wp:posOffset>226060</wp:posOffset>
              </wp:positionV>
              <wp:extent cx="1562100" cy="32385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15621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4D8DB" w14:textId="77777777" w:rsidR="005C3E31" w:rsidRPr="00E03D43" w:rsidRDefault="005C3E31" w:rsidP="005C3E31">
                          <w:pPr>
                            <w:bidi/>
                            <w:spacing w:after="0" w:line="240" w:lineRule="auto"/>
                            <w:rPr>
                              <w:rFonts w:cs="B Nazanin"/>
                              <w:b/>
                              <w:bCs/>
                              <w:sz w:val="24"/>
                              <w:szCs w:val="24"/>
                              <w:lang w:bidi="fa-IR"/>
                            </w:rPr>
                          </w:pPr>
                          <w:bookmarkStart w:id="5" w:name="LetterTime"/>
                          <w:r>
                            <w:rPr>
                              <w:rFonts w:ascii="Calibri" w:hAnsi="Calibri" w:cs="B Nazanin" w:hint="cs"/>
                              <w:b/>
                              <w:bCs/>
                              <w:sz w:val="24"/>
                              <w:szCs w:val="24"/>
                              <w:rtl/>
                              <w:lang w:bidi="fa-IR"/>
                            </w:rPr>
                            <w:t>12:31</w:t>
                          </w:r>
                          <w:bookmarkEnd w:id="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 id="Text Box 1" style="position:absolute;left:0;text-align:left;margin-left:-89.75pt;margin-top:17.8pt;width:123pt;height:25.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1"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" w14:anchorId="062D6249">
              <v:textbox style="mso-fit-shape-to-text:t">
                <w:txbxContent>
                  <w:p w:rsidRPr="00E03D43" w:rsidR="005C3E31" w:rsidP="005C3E31" w:rsidRDefault="005C3E31" w14:paraId="5F14D8DB" w14:textId="77777777">
                    <w:pPr>
                      <w:bidi/>
                      <w:spacing w:after="0" w:line="240" w:lineRule="auto"/>
                      <w:rPr>
                        <w:rFonts w:cs="B Nazanin"/>
                        <w:b/>
                        <w:bCs/>
                        <w:sz w:val="24"/>
                        <w:szCs w:val="24"/>
                        <w:lang w:bidi="fa-IR"/>
                      </w:rPr>
                    </w:pPr>
                    <w:bookmarkStart w:name="LetterTime" w:id="11"/>
                    <w:r>
                      <w:rPr>
                        <w:rFonts w:hint="cs" w:ascii="Calibri" w:hAnsi="Calibri" w:cs="B Nazanin"/>
                        <w:b/>
                        <w:bCs/>
                        <w:sz w:val="24"/>
                        <w:szCs w:val="24"/>
                        <w:rtl/>
                        <w:lang w:bidi="fa-IR"/>
                      </w:rPr>
                      <w:t xml:space="preserve">12:31</w:t>
                    </w:r>
                    <w:r>
                      <w:rPr>
                        <w:rFonts w:hint="cs" w:ascii="Calibri" w:hAnsi="Calibri" w:cs="B Nazanin"/>
                        <w:b/>
                        <w:bCs/>
                        <w:sz w:val="24"/>
                        <w:szCs w:val="24"/>
                        <w:rtl/>
                        <w:lang w:bidi="fa-IR"/>
                      </w:rPr>
                      <w:t/>
                    </w:r>
                    <w:bookmarkEnd w:id="11"/>
                  </w:p>
                </w:txbxContent>
              </v:textbox>
            </v:shape>
          </w:pict>
        </mc:Fallback>
      </mc:AlternateContent>
    </w:r>
    <w:r w:rsidR="00E03D43" w:rsidRPr="00E03D43">
      <w:rPr>
        <w:noProof/>
        <w:vanish/>
      </w:rPr>
      <w:drawing>
        <wp:anchor distT="0" distB="0" distL="114300" distR="114300" simplePos="0" relativeHeight="251659264" behindDoc="1" locked="0" layoutInCell="1" allowOverlap="1" wp14:anchorId="704D1668" wp14:editId="58618658">
          <wp:simplePos x="0" y="0"/>
          <wp:positionH relativeFrom="column">
            <wp:posOffset>2676525</wp:posOffset>
          </wp:positionH>
          <wp:positionV relativeFrom="paragraph">
            <wp:posOffset>-76200</wp:posOffset>
          </wp:positionV>
          <wp:extent cx="523875" cy="503555"/>
          <wp:effectExtent l="0" t="0" r="952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23875" cy="503555"/>
                  </a:xfrm>
                  <a:prstGeom prst="rect">
                    <a:avLst/>
                  </a:prstGeom>
                </pic:spPr>
              </pic:pic>
            </a:graphicData>
          </a:graphic>
          <wp14:sizeRelH relativeFrom="page">
            <wp14:pctWidth>0</wp14:pctWidth>
          </wp14:sizeRelH>
          <wp14:sizeRelV relativeFrom="page">
            <wp14:pctHeight>0</wp14:pctHeight>
          </wp14:sizeRelV>
        </wp:anchor>
      </w:drawing>
    </w:r>
    <w:r w:rsidR="006F56AE" w:rsidRPr="00E03D43">
      <w:rPr>
        <w:noProof/>
        <w:vanish/>
      </w:rPr>
      <mc:AlternateContent>
        <mc:Choice Requires="wps">
          <w:drawing>
            <wp:anchor distT="0" distB="0" distL="114300" distR="114300" simplePos="0" relativeHeight="251660288" behindDoc="0" locked="0" layoutInCell="1" allowOverlap="1" wp14:anchorId="306BD3D5" wp14:editId="33AA6181">
              <wp:simplePos x="0" y="0"/>
              <wp:positionH relativeFrom="column">
                <wp:posOffset>-647700</wp:posOffset>
              </wp:positionH>
              <wp:positionV relativeFrom="paragraph">
                <wp:posOffset>-304800</wp:posOffset>
              </wp:positionV>
              <wp:extent cx="1633220" cy="1229995"/>
              <wp:effectExtent l="0" t="0" r="0" b="0"/>
              <wp:wrapNone/>
              <wp:docPr id="3" name="Text Box 3"/>
              <wp:cNvGraphicFramePr/>
              <a:graphic xmlns:a="http://schemas.openxmlformats.org/drawingml/2006/main">
                <a:graphicData uri="http://schemas.microsoft.com/office/word/2010/wordprocessingShape">
                  <wps:wsp>
                    <wps:cNvSpPr txBox="1"/>
                    <wps:spPr>
                      <a:xfrm>
                        <a:off x="0" y="0"/>
                        <a:ext cx="1633220" cy="1229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DD6F4" w14:textId="77777777" w:rsidR="006F56AE" w:rsidRDefault="006F56AE" w:rsidP="000E10BE">
                          <w:pPr>
                            <w:bidi/>
                            <w:spacing w:after="80" w:line="240" w:lineRule="auto"/>
                            <w:rPr>
                              <w:rFonts w:cs="B Zar"/>
                              <w:b/>
                              <w:bCs/>
                              <w:rtl/>
                              <w:lang w:bidi="fa-IR"/>
                            </w:rPr>
                          </w:pPr>
                          <w:r>
                            <w:rPr>
                              <w:rFonts w:cs="B Zar" w:hint="cs"/>
                              <w:b/>
                              <w:bCs/>
                              <w:rtl/>
                              <w:lang w:bidi="fa-IR"/>
                            </w:rPr>
                            <w:t>شماره   : ..............................</w:t>
                          </w:r>
                        </w:p>
                        <w:p w14:paraId="1A6C4554" w14:textId="77777777" w:rsidR="0025557A" w:rsidRDefault="0025557A" w:rsidP="0025557A">
                          <w:pPr>
                            <w:bidi/>
                            <w:spacing w:after="80" w:line="240" w:lineRule="auto"/>
                            <w:rPr>
                              <w:rFonts w:cs="B Zar"/>
                              <w:b/>
                              <w:bCs/>
                              <w:rtl/>
                              <w:lang w:bidi="fa-IR"/>
                            </w:rPr>
                          </w:pPr>
                          <w:r>
                            <w:rPr>
                              <w:rFonts w:cs="B Zar" w:hint="cs"/>
                              <w:b/>
                              <w:bCs/>
                              <w:rtl/>
                              <w:lang w:bidi="fa-IR"/>
                            </w:rPr>
                            <w:t>تاریخ    : ..............................</w:t>
                          </w:r>
                        </w:p>
                        <w:p w14:paraId="46AC7691" w14:textId="77777777" w:rsidR="006F56AE" w:rsidRDefault="00376720" w:rsidP="000E10BE">
                          <w:pPr>
                            <w:bidi/>
                            <w:spacing w:after="80" w:line="240" w:lineRule="auto"/>
                            <w:rPr>
                              <w:rFonts w:cs="B Zar"/>
                              <w:b/>
                              <w:bCs/>
                              <w:rtl/>
                              <w:lang w:bidi="fa-IR"/>
                            </w:rPr>
                          </w:pPr>
                          <w:r>
                            <w:rPr>
                              <w:rFonts w:cs="B Zar" w:hint="cs"/>
                              <w:b/>
                              <w:bCs/>
                              <w:rtl/>
                              <w:lang w:bidi="fa-IR"/>
                            </w:rPr>
                            <w:t xml:space="preserve">ساعت  </w:t>
                          </w:r>
                          <w:r w:rsidR="006F56AE">
                            <w:rPr>
                              <w:rFonts w:cs="B Zar" w:hint="cs"/>
                              <w:b/>
                              <w:bCs/>
                              <w:rtl/>
                              <w:lang w:bidi="fa-IR"/>
                            </w:rPr>
                            <w:t xml:space="preserve"> : ..............................</w:t>
                          </w:r>
                        </w:p>
                        <w:p w14:paraId="614D645A" w14:textId="77777777" w:rsidR="00376720" w:rsidRPr="006F56AE" w:rsidRDefault="00376720" w:rsidP="00376720">
                          <w:pPr>
                            <w:bidi/>
                            <w:spacing w:after="80" w:line="240" w:lineRule="auto"/>
                            <w:rPr>
                              <w:rFonts w:cs="B Zar"/>
                              <w:b/>
                              <w:bCs/>
                              <w:rtl/>
                              <w:lang w:bidi="fa-IR"/>
                            </w:rPr>
                          </w:pPr>
                          <w:r>
                            <w:rPr>
                              <w:rFonts w:cs="B Zar" w:hint="cs"/>
                              <w:b/>
                              <w:bCs/>
                              <w:rtl/>
                              <w:lang w:bidi="fa-IR"/>
                            </w:rPr>
                            <w:t>پیوست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Text Box 3" style="position:absolute;left:0;text-align:left;margin-left:-51pt;margin-top:-24pt;width:128.6pt;height:9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2"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" w14:anchorId="306BD3D5">
              <v:textbox>
                <w:txbxContent>
                  <w:p w:rsidR="006F56AE" w:rsidP="000E10BE" w:rsidRDefault="006F56AE" w14:paraId="773DD6F4" w14:textId="77777777">
                    <w:pPr>
                      <w:bidi/>
                      <w:spacing w:after="80" w:line="240" w:lineRule="auto"/>
                      <w:rPr>
                        <w:rFonts w:cs="B Zar"/>
                        <w:b/>
                        <w:bCs/>
                        <w:rtl/>
                        <w:lang w:bidi="fa-IR"/>
                      </w:rPr>
                    </w:pPr>
                    <w:r>
                      <w:rPr>
                        <w:rFonts w:hint="cs" w:cs="B Zar"/>
                        <w:b/>
                        <w:bCs/>
                        <w:rtl/>
                        <w:lang w:bidi="fa-IR"/>
                      </w:rPr>
                      <w:t>شماره   : ..............................</w:t>
                    </w:r>
                  </w:p>
                  <w:p w:rsidR="0025557A" w:rsidP="0025557A" w:rsidRDefault="0025557A" w14:paraId="1A6C4554" w14:textId="77777777">
                    <w:pPr>
                      <w:bidi/>
                      <w:spacing w:after="80" w:line="240" w:lineRule="auto"/>
                      <w:rPr>
                        <w:rFonts w:cs="B Zar"/>
                        <w:b/>
                        <w:bCs/>
                        <w:rtl/>
                        <w:lang w:bidi="fa-IR"/>
                      </w:rPr>
                    </w:pPr>
                    <w:r>
                      <w:rPr>
                        <w:rFonts w:hint="cs" w:cs="B Zar"/>
                        <w:b/>
                        <w:bCs/>
                        <w:rtl/>
                        <w:lang w:bidi="fa-IR"/>
                      </w:rPr>
                      <w:t>تاریخ    : ..............................</w:t>
                    </w:r>
                  </w:p>
                  <w:p w:rsidR="006F56AE" w:rsidP="000E10BE" w:rsidRDefault="00376720" w14:paraId="46AC7691" w14:textId="77777777">
                    <w:pPr>
                      <w:bidi/>
                      <w:spacing w:after="80" w:line="240" w:lineRule="auto"/>
                      <w:rPr>
                        <w:rFonts w:cs="B Zar"/>
                        <w:b/>
                        <w:bCs/>
                        <w:rtl/>
                        <w:lang w:bidi="fa-IR"/>
                      </w:rPr>
                    </w:pPr>
                    <w:r>
                      <w:rPr>
                        <w:rFonts w:hint="cs" w:cs="B Zar"/>
                        <w:b/>
                        <w:bCs/>
                        <w:rtl/>
                        <w:lang w:bidi="fa-IR"/>
                      </w:rPr>
                      <w:t xml:space="preserve">ساعت  </w:t>
                    </w:r>
                    <w:r w:rsidR="006F56AE">
                      <w:rPr>
                        <w:rFonts w:hint="cs" w:cs="B Zar"/>
                        <w:b/>
                        <w:bCs/>
                        <w:rtl/>
                        <w:lang w:bidi="fa-IR"/>
                      </w:rPr>
                      <w:t xml:space="preserve"> : ..............................</w:t>
                    </w:r>
                  </w:p>
                  <w:p w:rsidRPr="006F56AE" w:rsidR="00376720" w:rsidP="00376720" w:rsidRDefault="00376720" w14:paraId="614D645A" w14:textId="77777777">
                    <w:pPr>
                      <w:bidi/>
                      <w:spacing w:after="80" w:line="240" w:lineRule="auto"/>
                      <w:rPr>
                        <w:rFonts w:cs="B Zar"/>
                        <w:b/>
                        <w:bCs/>
                        <w:rtl/>
                        <w:lang w:bidi="fa-IR"/>
                      </w:rPr>
                    </w:pPr>
                    <w:r>
                      <w:rPr>
                        <w:rFonts w:hint="cs" w:cs="B Zar"/>
                        <w:b/>
                        <w:bCs/>
                        <w:rtl/>
                        <w:lang w:bidi="fa-IR"/>
                      </w:rPr>
                      <w:t>پیوست : ..............................</w:t>
                    </w:r>
                  </w:p>
                </w:txbxContent>
              </v:textbox>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E6179" w14:textId="77777777" w:rsidR="009B204D" w:rsidRDefault="009B204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3678F"/>
    <w:multiLevelType w:val="hybridMultilevel"/>
    <w:tmpl w:val="A274A97A"/>
    <w:lvl w:ilvl="0" w:tplc="72442B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FD7"/>
    <w:rsid w:val="00000334"/>
    <w:rsid w:val="00044A88"/>
    <w:rsid w:val="00063498"/>
    <w:rsid w:val="00097BD6"/>
    <w:rsid w:val="000A44BB"/>
    <w:rsid w:val="000C2A94"/>
    <w:rsid w:val="000E10BE"/>
    <w:rsid w:val="000F3B0B"/>
    <w:rsid w:val="00113471"/>
    <w:rsid w:val="00122635"/>
    <w:rsid w:val="00135C83"/>
    <w:rsid w:val="00157F48"/>
    <w:rsid w:val="00165964"/>
    <w:rsid w:val="001D09F6"/>
    <w:rsid w:val="001D7ACF"/>
    <w:rsid w:val="001E1EBB"/>
    <w:rsid w:val="001E2358"/>
    <w:rsid w:val="0020120F"/>
    <w:rsid w:val="00207FD7"/>
    <w:rsid w:val="002161BB"/>
    <w:rsid w:val="0022285A"/>
    <w:rsid w:val="00222C79"/>
    <w:rsid w:val="00253FB8"/>
    <w:rsid w:val="0025557A"/>
    <w:rsid w:val="00256BD1"/>
    <w:rsid w:val="00276F32"/>
    <w:rsid w:val="00292E81"/>
    <w:rsid w:val="0029423C"/>
    <w:rsid w:val="002A0C27"/>
    <w:rsid w:val="002D64D1"/>
    <w:rsid w:val="002E0D6F"/>
    <w:rsid w:val="002E1F74"/>
    <w:rsid w:val="002E4D34"/>
    <w:rsid w:val="002F28F7"/>
    <w:rsid w:val="0030185C"/>
    <w:rsid w:val="003655BA"/>
    <w:rsid w:val="00376720"/>
    <w:rsid w:val="003A6CEF"/>
    <w:rsid w:val="003B00D5"/>
    <w:rsid w:val="003F033F"/>
    <w:rsid w:val="003F1FA5"/>
    <w:rsid w:val="00400930"/>
    <w:rsid w:val="0042504C"/>
    <w:rsid w:val="00434A83"/>
    <w:rsid w:val="004538D5"/>
    <w:rsid w:val="004622D1"/>
    <w:rsid w:val="00465325"/>
    <w:rsid w:val="004A4CD8"/>
    <w:rsid w:val="004C1C4F"/>
    <w:rsid w:val="004F5960"/>
    <w:rsid w:val="005178BB"/>
    <w:rsid w:val="00525A23"/>
    <w:rsid w:val="005A21F9"/>
    <w:rsid w:val="005C0104"/>
    <w:rsid w:val="005C3E31"/>
    <w:rsid w:val="005D473C"/>
    <w:rsid w:val="005E0AEE"/>
    <w:rsid w:val="005E4E18"/>
    <w:rsid w:val="00605668"/>
    <w:rsid w:val="00625A64"/>
    <w:rsid w:val="006362E2"/>
    <w:rsid w:val="00687112"/>
    <w:rsid w:val="00687178"/>
    <w:rsid w:val="0069151F"/>
    <w:rsid w:val="006A5FDD"/>
    <w:rsid w:val="006F56AE"/>
    <w:rsid w:val="007049D8"/>
    <w:rsid w:val="007133C5"/>
    <w:rsid w:val="00730E0E"/>
    <w:rsid w:val="0077145C"/>
    <w:rsid w:val="007849E5"/>
    <w:rsid w:val="007920ED"/>
    <w:rsid w:val="007C7A5D"/>
    <w:rsid w:val="00824B76"/>
    <w:rsid w:val="00836A33"/>
    <w:rsid w:val="00846FCE"/>
    <w:rsid w:val="00855B88"/>
    <w:rsid w:val="00867FB8"/>
    <w:rsid w:val="00886807"/>
    <w:rsid w:val="008B7F4C"/>
    <w:rsid w:val="008C644C"/>
    <w:rsid w:val="008F10F1"/>
    <w:rsid w:val="008F579B"/>
    <w:rsid w:val="008F70A0"/>
    <w:rsid w:val="00921348"/>
    <w:rsid w:val="00953FDC"/>
    <w:rsid w:val="009675B2"/>
    <w:rsid w:val="00967C90"/>
    <w:rsid w:val="00986D8E"/>
    <w:rsid w:val="009B204D"/>
    <w:rsid w:val="009D2DCF"/>
    <w:rsid w:val="00A27646"/>
    <w:rsid w:val="00A4793B"/>
    <w:rsid w:val="00A50BBC"/>
    <w:rsid w:val="00A529CA"/>
    <w:rsid w:val="00AC4F0B"/>
    <w:rsid w:val="00B064AD"/>
    <w:rsid w:val="00B513EF"/>
    <w:rsid w:val="00B67EFE"/>
    <w:rsid w:val="00B82CEA"/>
    <w:rsid w:val="00B9298D"/>
    <w:rsid w:val="00B94CEA"/>
    <w:rsid w:val="00BA221B"/>
    <w:rsid w:val="00BA3C3F"/>
    <w:rsid w:val="00BD70B4"/>
    <w:rsid w:val="00C01AF7"/>
    <w:rsid w:val="00C36593"/>
    <w:rsid w:val="00C90862"/>
    <w:rsid w:val="00CF6EB3"/>
    <w:rsid w:val="00D13809"/>
    <w:rsid w:val="00D17FDC"/>
    <w:rsid w:val="00D20EB9"/>
    <w:rsid w:val="00D734C5"/>
    <w:rsid w:val="00D81A10"/>
    <w:rsid w:val="00D97FB6"/>
    <w:rsid w:val="00DA3C8D"/>
    <w:rsid w:val="00DA54CF"/>
    <w:rsid w:val="00DE1363"/>
    <w:rsid w:val="00DE17F3"/>
    <w:rsid w:val="00DE1F5F"/>
    <w:rsid w:val="00DF33D7"/>
    <w:rsid w:val="00E03D1B"/>
    <w:rsid w:val="00E03D43"/>
    <w:rsid w:val="00E22A57"/>
    <w:rsid w:val="00E23143"/>
    <w:rsid w:val="00E36EA1"/>
    <w:rsid w:val="00E70E25"/>
    <w:rsid w:val="00E92BD7"/>
    <w:rsid w:val="00EA41CC"/>
    <w:rsid w:val="00EB3361"/>
    <w:rsid w:val="00EC6023"/>
    <w:rsid w:val="00EC77B2"/>
    <w:rsid w:val="00ED1613"/>
    <w:rsid w:val="00ED764D"/>
    <w:rsid w:val="00ED7810"/>
    <w:rsid w:val="00EE7296"/>
    <w:rsid w:val="00EF6825"/>
    <w:rsid w:val="00F227E2"/>
    <w:rsid w:val="00F245EB"/>
    <w:rsid w:val="00F41202"/>
    <w:rsid w:val="00F42398"/>
    <w:rsid w:val="00F43164"/>
    <w:rsid w:val="00F51092"/>
    <w:rsid w:val="00F5434C"/>
    <w:rsid w:val="00F558BA"/>
    <w:rsid w:val="00F67E32"/>
    <w:rsid w:val="00F96A8E"/>
    <w:rsid w:val="00FA38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3A946"/>
  <w15:chartTrackingRefBased/>
  <w15:docId w15:val="{6EB4F80D-74D9-43BE-8A07-E903E948C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7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FD7"/>
  </w:style>
  <w:style w:type="paragraph" w:styleId="Footer">
    <w:name w:val="footer"/>
    <w:basedOn w:val="Normal"/>
    <w:link w:val="FooterChar"/>
    <w:uiPriority w:val="99"/>
    <w:unhideWhenUsed/>
    <w:rsid w:val="00207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FD7"/>
  </w:style>
  <w:style w:type="paragraph" w:styleId="ListParagraph">
    <w:name w:val="List Paragraph"/>
    <w:basedOn w:val="Normal"/>
    <w:uiPriority w:val="34"/>
    <w:qFormat/>
    <w:rsid w:val="00F558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5C3DB-5A8D-47ED-AD30-C5606A5F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naghdi</cp:lastModifiedBy>
  <cp:revision>2</cp:revision>
  <dcterms:created xsi:type="dcterms:W3CDTF">2024-11-17T08:32:00Z</dcterms:created>
  <dcterms:modified xsi:type="dcterms:W3CDTF">2024-11-17T08:32:00Z</dcterms:modified>
</cp:coreProperties>
</file>